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AB" w:rsidRDefault="00435966" w:rsidP="005303A0">
      <w:pPr>
        <w:spacing w:line="540" w:lineRule="exact"/>
        <w:jc w:val="center"/>
        <w:rPr>
          <w:rFonts w:ascii="標楷體" w:eastAsia="標楷體" w:hAnsi="標楷體"/>
          <w:b/>
          <w:sz w:val="36"/>
          <w:szCs w:val="36"/>
        </w:rPr>
      </w:pPr>
      <w:bookmarkStart w:id="0" w:name="_GoBack"/>
      <w:bookmarkEnd w:id="0"/>
      <w:r w:rsidRPr="00435966">
        <w:rPr>
          <w:rFonts w:ascii="標楷體" w:eastAsia="標楷體" w:hAnsi="標楷體" w:hint="eastAsia"/>
          <w:b/>
          <w:sz w:val="36"/>
          <w:szCs w:val="36"/>
        </w:rPr>
        <w:t>臺中市烏日區兒一公園新建工程</w:t>
      </w:r>
    </w:p>
    <w:p w:rsidR="001F09B5" w:rsidRPr="008614EB" w:rsidRDefault="001F09B5" w:rsidP="005303A0">
      <w:pPr>
        <w:spacing w:line="540" w:lineRule="exact"/>
        <w:jc w:val="center"/>
        <w:rPr>
          <w:rFonts w:ascii="標楷體" w:eastAsia="標楷體" w:hAnsi="標楷體"/>
          <w:sz w:val="36"/>
          <w:szCs w:val="36"/>
        </w:rPr>
      </w:pPr>
      <w:r>
        <w:rPr>
          <w:rFonts w:ascii="標楷體" w:eastAsia="標楷體" w:hAnsi="標楷體" w:hint="eastAsia"/>
          <w:b/>
          <w:sz w:val="36"/>
          <w:szCs w:val="36"/>
        </w:rPr>
        <w:t>第一次</w:t>
      </w:r>
      <w:r w:rsidRPr="008614EB">
        <w:rPr>
          <w:rFonts w:ascii="標楷體" w:eastAsia="標楷體" w:hAnsi="標楷體" w:hint="eastAsia"/>
          <w:b/>
          <w:sz w:val="36"/>
          <w:szCs w:val="36"/>
        </w:rPr>
        <w:t>公聽會</w:t>
      </w:r>
      <w:r w:rsidR="00D46777">
        <w:rPr>
          <w:rFonts w:ascii="標楷體" w:eastAsia="標楷體" w:hAnsi="標楷體" w:hint="eastAsia"/>
          <w:b/>
          <w:sz w:val="36"/>
          <w:szCs w:val="36"/>
        </w:rPr>
        <w:t>會議紀錄</w:t>
      </w:r>
    </w:p>
    <w:p w:rsidR="0073235F" w:rsidRPr="006C3B54" w:rsidRDefault="00205C20" w:rsidP="00990721">
      <w:pPr>
        <w:spacing w:line="500" w:lineRule="exact"/>
        <w:ind w:left="566" w:hangingChars="202" w:hanging="566"/>
        <w:jc w:val="both"/>
        <w:rPr>
          <w:rFonts w:ascii="標楷體" w:eastAsia="標楷體" w:hAnsi="標楷體"/>
          <w:sz w:val="28"/>
          <w:szCs w:val="28"/>
        </w:rPr>
      </w:pPr>
      <w:r w:rsidRPr="006C3B54">
        <w:rPr>
          <w:rFonts w:ascii="標楷體" w:eastAsia="標楷體" w:hAnsi="標楷體" w:hint="eastAsia"/>
          <w:b/>
          <w:sz w:val="28"/>
          <w:szCs w:val="28"/>
        </w:rPr>
        <w:t>壹、</w:t>
      </w:r>
      <w:r w:rsidR="007B457C" w:rsidRPr="006C3B54">
        <w:rPr>
          <w:rFonts w:ascii="標楷體" w:eastAsia="標楷體" w:hAnsi="標楷體" w:hint="eastAsia"/>
          <w:b/>
          <w:sz w:val="28"/>
          <w:szCs w:val="28"/>
        </w:rPr>
        <w:t>事由：</w:t>
      </w:r>
      <w:r w:rsidR="007B457C" w:rsidRPr="006C3B54">
        <w:rPr>
          <w:rFonts w:ascii="標楷體" w:eastAsia="標楷體" w:hAnsi="標楷體" w:hint="eastAsia"/>
          <w:sz w:val="28"/>
          <w:szCs w:val="28"/>
        </w:rPr>
        <w:t>說明本市「</w:t>
      </w:r>
      <w:r w:rsidR="00435966" w:rsidRPr="00435966">
        <w:rPr>
          <w:rFonts w:ascii="標楷體" w:eastAsia="標楷體" w:hAnsi="標楷體" w:hint="eastAsia"/>
          <w:sz w:val="28"/>
          <w:szCs w:val="28"/>
        </w:rPr>
        <w:t>臺中市烏日區兒一公園新建工程</w:t>
      </w:r>
      <w:r w:rsidR="007B457C" w:rsidRPr="006C3B54">
        <w:rPr>
          <w:rFonts w:ascii="標楷體" w:eastAsia="標楷體" w:hAnsi="標楷體" w:hint="eastAsia"/>
          <w:sz w:val="28"/>
          <w:szCs w:val="28"/>
        </w:rPr>
        <w:t>」之興辦事業概況，依社會、經濟、文化及生態、永續發展、其他因素評估本興辦事業之公益性及必要性，並聽取土地所有權人及利害關係人之意見。</w:t>
      </w:r>
    </w:p>
    <w:p w:rsidR="0073235F" w:rsidRPr="006C3B54" w:rsidRDefault="00205C20" w:rsidP="00EC1929">
      <w:pPr>
        <w:spacing w:line="600" w:lineRule="exact"/>
        <w:rPr>
          <w:rFonts w:ascii="標楷體" w:eastAsia="標楷體" w:hAnsi="標楷體"/>
          <w:sz w:val="28"/>
          <w:szCs w:val="28"/>
        </w:rPr>
      </w:pPr>
      <w:r w:rsidRPr="006C3B54">
        <w:rPr>
          <w:rFonts w:ascii="標楷體" w:eastAsia="標楷體" w:hAnsi="標楷體" w:hint="eastAsia"/>
          <w:b/>
          <w:sz w:val="28"/>
          <w:szCs w:val="28"/>
        </w:rPr>
        <w:t>貳、</w:t>
      </w:r>
      <w:r w:rsidR="007B457C" w:rsidRPr="006C3B54">
        <w:rPr>
          <w:rFonts w:ascii="標楷體" w:eastAsia="標楷體" w:hAnsi="標楷體" w:hint="eastAsia"/>
          <w:b/>
          <w:sz w:val="28"/>
          <w:szCs w:val="28"/>
        </w:rPr>
        <w:t>時間：</w:t>
      </w:r>
      <w:r w:rsidR="005944CD" w:rsidRPr="006C3B54">
        <w:rPr>
          <w:rFonts w:eastAsia="標楷體"/>
          <w:sz w:val="28"/>
          <w:szCs w:val="28"/>
        </w:rPr>
        <w:t>10</w:t>
      </w:r>
      <w:r w:rsidR="00FA1C3C">
        <w:rPr>
          <w:rFonts w:eastAsia="標楷體" w:hint="eastAsia"/>
          <w:sz w:val="28"/>
          <w:szCs w:val="28"/>
        </w:rPr>
        <w:t>4</w:t>
      </w:r>
      <w:r w:rsidR="005944CD" w:rsidRPr="006C3B54">
        <w:rPr>
          <w:rFonts w:eastAsia="標楷體" w:hAnsi="標楷體"/>
          <w:sz w:val="28"/>
          <w:szCs w:val="28"/>
        </w:rPr>
        <w:t>年</w:t>
      </w:r>
      <w:r w:rsidR="00435966">
        <w:rPr>
          <w:rFonts w:eastAsia="標楷體" w:hAnsi="標楷體" w:hint="eastAsia"/>
          <w:sz w:val="28"/>
          <w:szCs w:val="28"/>
        </w:rPr>
        <w:t>4</w:t>
      </w:r>
      <w:r w:rsidR="005944CD" w:rsidRPr="006C3B54">
        <w:rPr>
          <w:rFonts w:eastAsia="標楷體" w:hAnsi="標楷體"/>
          <w:sz w:val="28"/>
          <w:szCs w:val="28"/>
        </w:rPr>
        <w:t>月</w:t>
      </w:r>
      <w:r w:rsidR="00435966">
        <w:rPr>
          <w:rFonts w:eastAsia="標楷體" w:hAnsi="標楷體" w:hint="eastAsia"/>
          <w:sz w:val="28"/>
          <w:szCs w:val="28"/>
        </w:rPr>
        <w:t>30</w:t>
      </w:r>
      <w:r w:rsidR="005944CD" w:rsidRPr="006C3B54">
        <w:rPr>
          <w:rFonts w:eastAsia="標楷體" w:hAnsi="標楷體"/>
          <w:sz w:val="28"/>
          <w:szCs w:val="28"/>
        </w:rPr>
        <w:t>日</w:t>
      </w:r>
      <w:r w:rsidR="005944CD" w:rsidRPr="006C3B54">
        <w:rPr>
          <w:rFonts w:eastAsia="標楷體"/>
          <w:sz w:val="28"/>
          <w:szCs w:val="28"/>
        </w:rPr>
        <w:t>(</w:t>
      </w:r>
      <w:r w:rsidR="005944CD" w:rsidRPr="006C3B54">
        <w:rPr>
          <w:rFonts w:eastAsia="標楷體" w:hAnsi="標楷體"/>
          <w:sz w:val="28"/>
          <w:szCs w:val="28"/>
        </w:rPr>
        <w:t>星期</w:t>
      </w:r>
      <w:r w:rsidR="00435966">
        <w:rPr>
          <w:rFonts w:eastAsia="標楷體" w:hAnsi="標楷體" w:hint="eastAsia"/>
          <w:sz w:val="28"/>
          <w:szCs w:val="28"/>
        </w:rPr>
        <w:t>四</w:t>
      </w:r>
      <w:r w:rsidR="005944CD" w:rsidRPr="006C3B54">
        <w:rPr>
          <w:rFonts w:eastAsia="標楷體"/>
          <w:sz w:val="28"/>
          <w:szCs w:val="28"/>
        </w:rPr>
        <w:t>)</w:t>
      </w:r>
      <w:r w:rsidR="00FA1C3C">
        <w:rPr>
          <w:rFonts w:eastAsia="標楷體" w:hint="eastAsia"/>
          <w:sz w:val="28"/>
          <w:szCs w:val="28"/>
        </w:rPr>
        <w:t>下</w:t>
      </w:r>
      <w:r w:rsidR="001715E2">
        <w:rPr>
          <w:rFonts w:eastAsia="標楷體" w:hint="eastAsia"/>
          <w:sz w:val="28"/>
          <w:szCs w:val="28"/>
        </w:rPr>
        <w:t>午</w:t>
      </w:r>
      <w:r w:rsidR="00FA1C3C">
        <w:rPr>
          <w:rFonts w:eastAsia="標楷體" w:hint="eastAsia"/>
          <w:sz w:val="28"/>
          <w:szCs w:val="28"/>
        </w:rPr>
        <w:t>2</w:t>
      </w:r>
      <w:r w:rsidR="005944CD" w:rsidRPr="006C3B54">
        <w:rPr>
          <w:rFonts w:eastAsia="標楷體" w:hAnsi="標楷體"/>
          <w:sz w:val="28"/>
          <w:szCs w:val="28"/>
        </w:rPr>
        <w:t>時</w:t>
      </w:r>
    </w:p>
    <w:p w:rsidR="00FA1C3C" w:rsidRDefault="00205C20" w:rsidP="00FA1C3C">
      <w:pPr>
        <w:snapToGrid w:val="0"/>
        <w:spacing w:line="600" w:lineRule="exact"/>
        <w:rPr>
          <w:rFonts w:eastAsia="標楷體" w:hAnsi="標楷體"/>
          <w:sz w:val="28"/>
          <w:szCs w:val="28"/>
        </w:rPr>
      </w:pPr>
      <w:r w:rsidRPr="001F09B5">
        <w:rPr>
          <w:rFonts w:ascii="標楷體" w:eastAsia="標楷體" w:hAnsi="標楷體" w:hint="eastAsia"/>
          <w:b/>
          <w:sz w:val="28"/>
          <w:szCs w:val="28"/>
        </w:rPr>
        <w:t>參、</w:t>
      </w:r>
      <w:r w:rsidR="007B457C" w:rsidRPr="001F09B5">
        <w:rPr>
          <w:rFonts w:ascii="標楷體" w:eastAsia="標楷體" w:hAnsi="標楷體" w:hint="eastAsia"/>
          <w:b/>
          <w:sz w:val="28"/>
          <w:szCs w:val="28"/>
        </w:rPr>
        <w:t>地點：</w:t>
      </w:r>
      <w:r w:rsidR="00435966" w:rsidRPr="00435966">
        <w:rPr>
          <w:rFonts w:eastAsia="標楷體" w:hAnsi="標楷體" w:hint="eastAsia"/>
          <w:sz w:val="28"/>
          <w:szCs w:val="28"/>
        </w:rPr>
        <w:t>烏日區公所第一會議室</w:t>
      </w:r>
    </w:p>
    <w:p w:rsidR="0073235F" w:rsidRPr="001F09B5" w:rsidRDefault="00205C20" w:rsidP="00FA1C3C">
      <w:pPr>
        <w:snapToGrid w:val="0"/>
        <w:spacing w:line="600" w:lineRule="exact"/>
        <w:rPr>
          <w:rFonts w:ascii="標楷體" w:eastAsia="標楷體" w:hAnsi="標楷體"/>
          <w:sz w:val="28"/>
          <w:szCs w:val="28"/>
        </w:rPr>
      </w:pPr>
      <w:r w:rsidRPr="001F09B5">
        <w:rPr>
          <w:rFonts w:ascii="標楷體" w:eastAsia="標楷體" w:hAnsi="標楷體" w:hint="eastAsia"/>
          <w:b/>
          <w:sz w:val="28"/>
          <w:szCs w:val="28"/>
        </w:rPr>
        <w:t>肆、</w:t>
      </w:r>
      <w:r w:rsidR="0073235F" w:rsidRPr="001F09B5">
        <w:rPr>
          <w:rFonts w:ascii="標楷體" w:eastAsia="標楷體" w:hAnsi="標楷體"/>
          <w:b/>
          <w:sz w:val="28"/>
          <w:szCs w:val="28"/>
        </w:rPr>
        <w:t>主持人：</w:t>
      </w:r>
      <w:r w:rsidR="00FD1E87" w:rsidRPr="00FD1E87">
        <w:rPr>
          <w:rFonts w:ascii="標楷體" w:eastAsia="標楷體" w:hAnsi="標楷體" w:hint="eastAsia"/>
          <w:sz w:val="28"/>
          <w:szCs w:val="28"/>
        </w:rPr>
        <w:t>陳建權</w:t>
      </w:r>
      <w:r w:rsidR="0073235F" w:rsidRPr="001F09B5">
        <w:rPr>
          <w:rFonts w:ascii="標楷體" w:eastAsia="標楷體" w:hAnsi="標楷體"/>
          <w:sz w:val="28"/>
          <w:szCs w:val="28"/>
        </w:rPr>
        <w:t xml:space="preserve">                 </w:t>
      </w:r>
      <w:r w:rsidR="000A64AB">
        <w:rPr>
          <w:rFonts w:ascii="標楷體" w:eastAsia="標楷體" w:hAnsi="標楷體" w:hint="eastAsia"/>
          <w:sz w:val="28"/>
          <w:szCs w:val="28"/>
        </w:rPr>
        <w:t xml:space="preserve">   </w:t>
      </w:r>
      <w:r w:rsidR="0073235F" w:rsidRPr="001F09B5">
        <w:rPr>
          <w:rFonts w:ascii="標楷體" w:eastAsia="標楷體" w:hAnsi="標楷體"/>
          <w:sz w:val="28"/>
          <w:szCs w:val="28"/>
        </w:rPr>
        <w:t xml:space="preserve"> </w:t>
      </w:r>
      <w:r w:rsidR="00850728">
        <w:rPr>
          <w:rFonts w:ascii="標楷體" w:eastAsia="標楷體" w:hAnsi="標楷體" w:hint="eastAsia"/>
          <w:sz w:val="28"/>
          <w:szCs w:val="28"/>
        </w:rPr>
        <w:t>記</w:t>
      </w:r>
      <w:r w:rsidR="0073235F" w:rsidRPr="001F09B5">
        <w:rPr>
          <w:rFonts w:ascii="標楷體" w:eastAsia="標楷體" w:hAnsi="標楷體"/>
          <w:sz w:val="28"/>
          <w:szCs w:val="28"/>
        </w:rPr>
        <w:t>錄：</w:t>
      </w:r>
      <w:r w:rsidR="00435966" w:rsidRPr="001F09B5">
        <w:rPr>
          <w:rFonts w:ascii="標楷體" w:eastAsia="標楷體" w:hAnsi="標楷體"/>
          <w:sz w:val="28"/>
          <w:szCs w:val="28"/>
        </w:rPr>
        <w:t xml:space="preserve"> </w:t>
      </w:r>
      <w:r w:rsidR="001B3F02">
        <w:rPr>
          <w:rFonts w:ascii="標楷體" w:eastAsia="標楷體" w:hAnsi="標楷體" w:hint="eastAsia"/>
          <w:sz w:val="28"/>
          <w:szCs w:val="28"/>
        </w:rPr>
        <w:t>張培英</w:t>
      </w:r>
    </w:p>
    <w:p w:rsidR="00561D7B" w:rsidRDefault="00205C20" w:rsidP="00EC1929">
      <w:pPr>
        <w:spacing w:line="600" w:lineRule="exact"/>
        <w:rPr>
          <w:rFonts w:ascii="標楷體" w:eastAsia="標楷體" w:hAnsi="標楷體"/>
          <w:b/>
          <w:sz w:val="28"/>
          <w:szCs w:val="28"/>
        </w:rPr>
      </w:pPr>
      <w:r w:rsidRPr="006C3B54">
        <w:rPr>
          <w:rFonts w:ascii="標楷體" w:eastAsia="標楷體" w:hAnsi="標楷體" w:hint="eastAsia"/>
          <w:b/>
          <w:sz w:val="28"/>
          <w:szCs w:val="28"/>
        </w:rPr>
        <w:t>伍、</w:t>
      </w:r>
      <w:r w:rsidR="0073235F" w:rsidRPr="006C3B54">
        <w:rPr>
          <w:rFonts w:ascii="標楷體" w:eastAsia="標楷體" w:hAnsi="標楷體"/>
          <w:b/>
          <w:sz w:val="28"/>
          <w:szCs w:val="28"/>
        </w:rPr>
        <w:t>出席單位及人員</w:t>
      </w:r>
      <w:r w:rsidR="00644002" w:rsidRPr="006C3B54">
        <w:rPr>
          <w:rFonts w:ascii="標楷體" w:eastAsia="標楷體" w:hAnsi="標楷體"/>
          <w:b/>
          <w:sz w:val="28"/>
          <w:szCs w:val="28"/>
        </w:rPr>
        <w:t>姓名：</w:t>
      </w:r>
    </w:p>
    <w:p w:rsidR="00530EB5" w:rsidRPr="007E1666" w:rsidRDefault="00435966" w:rsidP="007E1666">
      <w:pPr>
        <w:pStyle w:val="a3"/>
        <w:numPr>
          <w:ilvl w:val="0"/>
          <w:numId w:val="40"/>
        </w:numPr>
        <w:spacing w:line="600" w:lineRule="exact"/>
        <w:ind w:leftChars="0" w:left="851" w:firstLine="0"/>
        <w:rPr>
          <w:rFonts w:eastAsia="標楷體" w:hAnsi="標楷體"/>
          <w:sz w:val="28"/>
          <w:szCs w:val="28"/>
        </w:rPr>
      </w:pPr>
      <w:r w:rsidRPr="007E1666">
        <w:rPr>
          <w:rFonts w:eastAsia="標楷體" w:hAnsi="標楷體" w:hint="eastAsia"/>
          <w:sz w:val="28"/>
          <w:szCs w:val="28"/>
        </w:rPr>
        <w:t>林議長士昌：丁秘書月</w:t>
      </w:r>
      <w:r w:rsidR="001B3F02">
        <w:rPr>
          <w:rFonts w:eastAsia="標楷體" w:hAnsi="標楷體" w:hint="eastAsia"/>
          <w:sz w:val="28"/>
          <w:szCs w:val="28"/>
        </w:rPr>
        <w:t>姿</w:t>
      </w:r>
      <w:r w:rsidRPr="007E1666">
        <w:rPr>
          <w:rFonts w:eastAsia="標楷體" w:hAnsi="標楷體" w:hint="eastAsia"/>
          <w:sz w:val="28"/>
          <w:szCs w:val="28"/>
        </w:rPr>
        <w:t xml:space="preserve"> </w:t>
      </w:r>
      <w:r w:rsidRPr="007E1666">
        <w:rPr>
          <w:rFonts w:eastAsia="標楷體" w:hAnsi="標楷體" w:hint="eastAsia"/>
          <w:sz w:val="28"/>
          <w:szCs w:val="28"/>
        </w:rPr>
        <w:t>代理</w:t>
      </w:r>
    </w:p>
    <w:p w:rsidR="00530EB5" w:rsidRPr="007E1666" w:rsidRDefault="00435966" w:rsidP="007E1666">
      <w:pPr>
        <w:pStyle w:val="a3"/>
        <w:numPr>
          <w:ilvl w:val="0"/>
          <w:numId w:val="40"/>
        </w:numPr>
        <w:spacing w:line="600" w:lineRule="exact"/>
        <w:ind w:leftChars="0" w:left="851" w:firstLine="0"/>
        <w:rPr>
          <w:rFonts w:eastAsia="標楷體" w:hAnsi="標楷體"/>
          <w:sz w:val="28"/>
          <w:szCs w:val="28"/>
        </w:rPr>
      </w:pPr>
      <w:r w:rsidRPr="007E1666">
        <w:rPr>
          <w:rFonts w:eastAsia="標楷體" w:hAnsi="標楷體" w:hint="eastAsia"/>
          <w:sz w:val="28"/>
          <w:szCs w:val="28"/>
        </w:rPr>
        <w:t>林議員汝洲：林秘書朝清</w:t>
      </w:r>
      <w:r w:rsidRPr="007E1666">
        <w:rPr>
          <w:rFonts w:eastAsia="標楷體" w:hAnsi="標楷體" w:hint="eastAsia"/>
          <w:sz w:val="28"/>
          <w:szCs w:val="28"/>
        </w:rPr>
        <w:t xml:space="preserve"> </w:t>
      </w:r>
      <w:r w:rsidRPr="007E1666">
        <w:rPr>
          <w:rFonts w:eastAsia="標楷體" w:hAnsi="標楷體" w:hint="eastAsia"/>
          <w:sz w:val="28"/>
          <w:szCs w:val="28"/>
        </w:rPr>
        <w:t>代理</w:t>
      </w:r>
    </w:p>
    <w:p w:rsidR="00530EB5" w:rsidRPr="007E1666" w:rsidRDefault="00435966" w:rsidP="007E1666">
      <w:pPr>
        <w:pStyle w:val="a3"/>
        <w:numPr>
          <w:ilvl w:val="0"/>
          <w:numId w:val="40"/>
        </w:numPr>
        <w:spacing w:line="600" w:lineRule="exact"/>
        <w:ind w:leftChars="0" w:left="851" w:firstLine="0"/>
        <w:rPr>
          <w:rFonts w:ascii="標楷體" w:eastAsia="標楷體" w:hAnsi="標楷體"/>
          <w:sz w:val="28"/>
          <w:szCs w:val="28"/>
        </w:rPr>
      </w:pPr>
      <w:r w:rsidRPr="007E1666">
        <w:rPr>
          <w:rFonts w:ascii="標楷體" w:eastAsia="標楷體" w:hAnsi="標楷體" w:hint="eastAsia"/>
          <w:sz w:val="28"/>
          <w:szCs w:val="28"/>
        </w:rPr>
        <w:t>吳議員瓊華：</w:t>
      </w:r>
      <w:r w:rsidR="00A5288B" w:rsidRPr="007E1666">
        <w:rPr>
          <w:rFonts w:ascii="標楷體" w:eastAsia="標楷體" w:hAnsi="標楷體" w:hint="eastAsia"/>
          <w:sz w:val="28"/>
          <w:szCs w:val="28"/>
        </w:rPr>
        <w:t>林主任相雲 代理</w:t>
      </w:r>
    </w:p>
    <w:p w:rsidR="00530EB5" w:rsidRPr="007E1666" w:rsidRDefault="00A5288B" w:rsidP="007E1666">
      <w:pPr>
        <w:pStyle w:val="a3"/>
        <w:numPr>
          <w:ilvl w:val="0"/>
          <w:numId w:val="40"/>
        </w:numPr>
        <w:spacing w:line="600" w:lineRule="exact"/>
        <w:ind w:leftChars="0" w:left="851" w:firstLine="0"/>
        <w:rPr>
          <w:rFonts w:eastAsia="標楷體" w:hAnsi="標楷體"/>
          <w:sz w:val="28"/>
          <w:szCs w:val="28"/>
        </w:rPr>
      </w:pPr>
      <w:r w:rsidRPr="007E1666">
        <w:rPr>
          <w:rFonts w:ascii="標楷體" w:eastAsia="標楷體" w:hAnsi="標楷體" w:hint="eastAsia"/>
          <w:sz w:val="28"/>
          <w:szCs w:val="28"/>
        </w:rPr>
        <w:t>陳議員世凱：洪主任龍旭 代理</w:t>
      </w:r>
    </w:p>
    <w:p w:rsidR="007E1666" w:rsidRPr="007E1666" w:rsidRDefault="007E1666" w:rsidP="007E1666">
      <w:pPr>
        <w:pStyle w:val="a3"/>
        <w:numPr>
          <w:ilvl w:val="0"/>
          <w:numId w:val="40"/>
        </w:numPr>
        <w:spacing w:line="600" w:lineRule="exact"/>
        <w:ind w:leftChars="0" w:left="851" w:firstLine="0"/>
        <w:rPr>
          <w:rFonts w:eastAsia="標楷體" w:hAnsi="標楷體"/>
          <w:sz w:val="28"/>
          <w:szCs w:val="28"/>
        </w:rPr>
      </w:pPr>
      <w:r>
        <w:rPr>
          <w:rFonts w:ascii="標楷體" w:eastAsia="標楷體" w:hAnsi="標楷體" w:hint="eastAsia"/>
          <w:sz w:val="28"/>
          <w:szCs w:val="28"/>
        </w:rPr>
        <w:t>黃議員錫嘉：未派員</w:t>
      </w:r>
    </w:p>
    <w:p w:rsidR="001715E2" w:rsidRPr="007E1666" w:rsidRDefault="001715E2" w:rsidP="007E1666">
      <w:pPr>
        <w:pStyle w:val="a3"/>
        <w:numPr>
          <w:ilvl w:val="0"/>
          <w:numId w:val="40"/>
        </w:numPr>
        <w:spacing w:line="600" w:lineRule="exact"/>
        <w:ind w:leftChars="0" w:left="851" w:firstLine="0"/>
        <w:rPr>
          <w:rFonts w:eastAsia="標楷體" w:hAnsi="標楷體"/>
          <w:sz w:val="28"/>
          <w:szCs w:val="28"/>
        </w:rPr>
      </w:pPr>
      <w:r w:rsidRPr="007E1666">
        <w:rPr>
          <w:rFonts w:eastAsia="標楷體" w:hAnsi="標楷體" w:hint="eastAsia"/>
          <w:sz w:val="28"/>
          <w:szCs w:val="28"/>
        </w:rPr>
        <w:t>臺中市政府都市發展局：</w:t>
      </w:r>
      <w:r w:rsidR="007E1666">
        <w:rPr>
          <w:rFonts w:eastAsia="標楷體" w:hAnsi="標楷體" w:hint="eastAsia"/>
          <w:sz w:val="28"/>
          <w:szCs w:val="28"/>
        </w:rPr>
        <w:t>請假</w:t>
      </w:r>
    </w:p>
    <w:p w:rsidR="001715E2" w:rsidRPr="007E1666" w:rsidRDefault="00BC3D9C" w:rsidP="007E1666">
      <w:pPr>
        <w:pStyle w:val="a3"/>
        <w:numPr>
          <w:ilvl w:val="0"/>
          <w:numId w:val="40"/>
        </w:numPr>
        <w:spacing w:line="600" w:lineRule="exact"/>
        <w:ind w:leftChars="0" w:left="851" w:firstLine="0"/>
        <w:rPr>
          <w:rFonts w:eastAsia="標楷體" w:hAnsi="標楷體"/>
          <w:sz w:val="28"/>
          <w:szCs w:val="28"/>
        </w:rPr>
      </w:pPr>
      <w:r w:rsidRPr="007E1666">
        <w:rPr>
          <w:rFonts w:eastAsia="標楷體" w:hAnsi="標楷體" w:hint="eastAsia"/>
          <w:sz w:val="28"/>
          <w:szCs w:val="28"/>
        </w:rPr>
        <w:t>臺中市政府地政局：</w:t>
      </w:r>
      <w:r w:rsidR="007E1666">
        <w:rPr>
          <w:rFonts w:eastAsia="標楷體" w:hAnsi="標楷體" w:hint="eastAsia"/>
          <w:sz w:val="28"/>
          <w:szCs w:val="28"/>
        </w:rPr>
        <w:t>羅美玉、蔡麗玲</w:t>
      </w:r>
    </w:p>
    <w:p w:rsidR="004D55CB" w:rsidRPr="007E1666" w:rsidRDefault="001715E2" w:rsidP="007E1666">
      <w:pPr>
        <w:pStyle w:val="a3"/>
        <w:numPr>
          <w:ilvl w:val="0"/>
          <w:numId w:val="40"/>
        </w:numPr>
        <w:spacing w:line="600" w:lineRule="exact"/>
        <w:ind w:leftChars="0" w:left="851" w:firstLine="0"/>
        <w:rPr>
          <w:rFonts w:eastAsia="標楷體" w:hAnsi="標楷體"/>
          <w:sz w:val="28"/>
          <w:szCs w:val="28"/>
        </w:rPr>
      </w:pPr>
      <w:r w:rsidRPr="007E1666">
        <w:rPr>
          <w:rFonts w:eastAsia="標楷體" w:hAnsi="標楷體" w:hint="eastAsia"/>
          <w:sz w:val="28"/>
          <w:szCs w:val="28"/>
        </w:rPr>
        <w:t>臺中市政府建設局：</w:t>
      </w:r>
      <w:r w:rsidR="007E1666">
        <w:rPr>
          <w:rFonts w:ascii="標楷體" w:eastAsia="標楷體" w:hAnsi="標楷體" w:hint="eastAsia"/>
          <w:sz w:val="28"/>
          <w:szCs w:val="28"/>
        </w:rPr>
        <w:t>陳建權、劉政達、陳晁偉</w:t>
      </w:r>
    </w:p>
    <w:p w:rsidR="00BC3D9C" w:rsidRPr="007E1666" w:rsidRDefault="007E1666" w:rsidP="007E1666">
      <w:pPr>
        <w:pStyle w:val="a3"/>
        <w:numPr>
          <w:ilvl w:val="0"/>
          <w:numId w:val="40"/>
        </w:numPr>
        <w:spacing w:line="600" w:lineRule="exact"/>
        <w:ind w:leftChars="0" w:left="851" w:firstLine="0"/>
        <w:rPr>
          <w:rFonts w:eastAsia="標楷體" w:hAnsi="標楷體"/>
          <w:sz w:val="28"/>
          <w:szCs w:val="28"/>
        </w:rPr>
      </w:pPr>
      <w:r>
        <w:rPr>
          <w:rFonts w:eastAsia="標楷體" w:hAnsi="標楷體" w:hint="eastAsia"/>
          <w:sz w:val="28"/>
          <w:szCs w:val="28"/>
        </w:rPr>
        <w:t>大里</w:t>
      </w:r>
      <w:r w:rsidR="001715E2" w:rsidRPr="007E1666">
        <w:rPr>
          <w:rFonts w:eastAsia="標楷體" w:hAnsi="標楷體" w:hint="eastAsia"/>
          <w:sz w:val="28"/>
          <w:szCs w:val="28"/>
        </w:rPr>
        <w:t>地政事務所：</w:t>
      </w:r>
      <w:r>
        <w:rPr>
          <w:rFonts w:eastAsia="標楷體" w:hAnsi="標楷體" w:hint="eastAsia"/>
          <w:sz w:val="28"/>
          <w:szCs w:val="28"/>
        </w:rPr>
        <w:t>洪啓東</w:t>
      </w:r>
    </w:p>
    <w:p w:rsidR="001715E2" w:rsidRPr="007E1666" w:rsidRDefault="007E1666" w:rsidP="007E1666">
      <w:pPr>
        <w:pStyle w:val="a3"/>
        <w:numPr>
          <w:ilvl w:val="0"/>
          <w:numId w:val="40"/>
        </w:numPr>
        <w:spacing w:line="600" w:lineRule="exact"/>
        <w:ind w:leftChars="0" w:left="851" w:firstLine="0"/>
        <w:rPr>
          <w:rFonts w:eastAsia="標楷體" w:hAnsi="標楷體"/>
          <w:sz w:val="28"/>
          <w:szCs w:val="28"/>
        </w:rPr>
      </w:pPr>
      <w:r>
        <w:rPr>
          <w:rFonts w:eastAsia="標楷體" w:hAnsi="標楷體" w:hint="eastAsia"/>
          <w:sz w:val="28"/>
          <w:szCs w:val="28"/>
        </w:rPr>
        <w:t>烏日區</w:t>
      </w:r>
      <w:r w:rsidR="001715E2" w:rsidRPr="007E1666">
        <w:rPr>
          <w:rFonts w:eastAsia="標楷體" w:hAnsi="標楷體" w:hint="eastAsia"/>
          <w:sz w:val="28"/>
          <w:szCs w:val="28"/>
        </w:rPr>
        <w:t>區公所：</w:t>
      </w:r>
      <w:r>
        <w:rPr>
          <w:rFonts w:eastAsia="標楷體" w:hAnsi="標楷體" w:hint="eastAsia"/>
          <w:sz w:val="28"/>
          <w:szCs w:val="28"/>
        </w:rPr>
        <w:t>黃正斌</w:t>
      </w:r>
    </w:p>
    <w:p w:rsidR="007E1666" w:rsidRDefault="007E1666" w:rsidP="007E1666">
      <w:pPr>
        <w:pStyle w:val="a3"/>
        <w:numPr>
          <w:ilvl w:val="0"/>
          <w:numId w:val="40"/>
        </w:numPr>
        <w:spacing w:line="600" w:lineRule="exact"/>
        <w:ind w:leftChars="0" w:left="851" w:firstLine="0"/>
        <w:rPr>
          <w:rFonts w:eastAsia="標楷體" w:hAnsi="標楷體"/>
          <w:sz w:val="28"/>
          <w:szCs w:val="28"/>
        </w:rPr>
      </w:pPr>
      <w:r>
        <w:rPr>
          <w:rFonts w:eastAsia="標楷體" w:hAnsi="標楷體" w:hint="eastAsia"/>
          <w:sz w:val="28"/>
          <w:szCs w:val="28"/>
        </w:rPr>
        <w:t>學田</w:t>
      </w:r>
      <w:r w:rsidR="00CE7289" w:rsidRPr="007E1666">
        <w:rPr>
          <w:rFonts w:eastAsia="標楷體" w:hAnsi="標楷體" w:hint="eastAsia"/>
          <w:sz w:val="28"/>
          <w:szCs w:val="28"/>
        </w:rPr>
        <w:t>里辦公處：</w:t>
      </w:r>
      <w:r>
        <w:rPr>
          <w:rFonts w:eastAsia="標楷體" w:hAnsi="標楷體" w:hint="eastAsia"/>
          <w:sz w:val="28"/>
          <w:szCs w:val="28"/>
        </w:rPr>
        <w:t>劉枝銓</w:t>
      </w:r>
    </w:p>
    <w:p w:rsidR="007E1666" w:rsidRDefault="007E1666" w:rsidP="007E1666">
      <w:pPr>
        <w:pStyle w:val="a3"/>
        <w:numPr>
          <w:ilvl w:val="0"/>
          <w:numId w:val="40"/>
        </w:numPr>
        <w:spacing w:line="600" w:lineRule="exact"/>
        <w:ind w:leftChars="0" w:left="851" w:firstLine="0"/>
        <w:rPr>
          <w:rFonts w:eastAsia="標楷體" w:hAnsi="標楷體"/>
          <w:sz w:val="28"/>
          <w:szCs w:val="28"/>
        </w:rPr>
      </w:pPr>
      <w:r>
        <w:rPr>
          <w:rFonts w:eastAsia="標楷體" w:hAnsi="標楷體" w:hint="eastAsia"/>
          <w:sz w:val="28"/>
          <w:szCs w:val="28"/>
        </w:rPr>
        <w:t>榮技工程顧問有限公司：</w:t>
      </w:r>
      <w:r w:rsidR="00FB20F1">
        <w:rPr>
          <w:rFonts w:eastAsia="標楷體" w:hAnsi="標楷體" w:hint="eastAsia"/>
          <w:sz w:val="28"/>
          <w:szCs w:val="28"/>
        </w:rPr>
        <w:t>王修文</w:t>
      </w:r>
    </w:p>
    <w:p w:rsidR="001715E2" w:rsidRPr="007E1666" w:rsidRDefault="001715E2" w:rsidP="007E1666">
      <w:pPr>
        <w:pStyle w:val="a3"/>
        <w:numPr>
          <w:ilvl w:val="0"/>
          <w:numId w:val="40"/>
        </w:numPr>
        <w:spacing w:line="600" w:lineRule="exact"/>
        <w:ind w:leftChars="0" w:left="851" w:firstLine="0"/>
        <w:rPr>
          <w:rFonts w:eastAsia="標楷體" w:hAnsi="標楷體"/>
          <w:sz w:val="28"/>
          <w:szCs w:val="28"/>
        </w:rPr>
      </w:pPr>
      <w:r w:rsidRPr="007E1666">
        <w:rPr>
          <w:rFonts w:eastAsia="標楷體" w:hAnsi="標楷體" w:hint="eastAsia"/>
          <w:sz w:val="28"/>
          <w:szCs w:val="28"/>
        </w:rPr>
        <w:t>亞興測量有限公司：</w:t>
      </w:r>
      <w:r w:rsidR="00EC1929" w:rsidRPr="007E1666">
        <w:rPr>
          <w:rFonts w:eastAsia="標楷體" w:hAnsi="標楷體" w:hint="eastAsia"/>
          <w:sz w:val="28"/>
          <w:szCs w:val="28"/>
        </w:rPr>
        <w:t>石佾箴</w:t>
      </w:r>
      <w:r w:rsidR="00FA1C3C" w:rsidRPr="007E1666">
        <w:rPr>
          <w:rFonts w:eastAsia="標楷體" w:hAnsi="標楷體" w:hint="eastAsia"/>
          <w:sz w:val="28"/>
          <w:szCs w:val="28"/>
        </w:rPr>
        <w:t>、</w:t>
      </w:r>
      <w:r w:rsidR="00FB20F1">
        <w:rPr>
          <w:rFonts w:eastAsia="標楷體" w:hAnsi="標楷體" w:hint="eastAsia"/>
          <w:sz w:val="28"/>
          <w:szCs w:val="28"/>
        </w:rPr>
        <w:t>張嘉育</w:t>
      </w:r>
    </w:p>
    <w:p w:rsidR="00990721" w:rsidRDefault="00D300DF" w:rsidP="00C178C2">
      <w:pPr>
        <w:spacing w:line="540" w:lineRule="exact"/>
        <w:ind w:left="566" w:hangingChars="202" w:hanging="566"/>
        <w:rPr>
          <w:rFonts w:ascii="標楷體" w:eastAsia="標楷體" w:hAnsi="標楷體"/>
          <w:b/>
          <w:sz w:val="28"/>
          <w:szCs w:val="28"/>
        </w:rPr>
      </w:pPr>
      <w:r w:rsidRPr="006C3B54">
        <w:rPr>
          <w:rFonts w:ascii="標楷體" w:eastAsia="標楷體" w:hAnsi="標楷體" w:hint="eastAsia"/>
          <w:b/>
          <w:sz w:val="28"/>
          <w:szCs w:val="28"/>
        </w:rPr>
        <w:t>陸、</w:t>
      </w:r>
      <w:r w:rsidRPr="006C3B54">
        <w:rPr>
          <w:rFonts w:ascii="標楷體" w:eastAsia="標楷體" w:hAnsi="標楷體"/>
          <w:b/>
          <w:sz w:val="28"/>
          <w:szCs w:val="28"/>
        </w:rPr>
        <w:t>土地所有權人及利害關係人：</w:t>
      </w:r>
    </w:p>
    <w:p w:rsidR="00163C39" w:rsidRPr="00FC263C" w:rsidRDefault="00874E84" w:rsidP="009B1157">
      <w:pPr>
        <w:spacing w:line="540" w:lineRule="exact"/>
        <w:ind w:left="1524" w:firstLine="396"/>
        <w:rPr>
          <w:rFonts w:ascii="標楷體" w:eastAsia="標楷體" w:hAnsi="標楷體" w:cs="Arial"/>
          <w:kern w:val="0"/>
          <w:sz w:val="28"/>
          <w:szCs w:val="28"/>
        </w:rPr>
      </w:pPr>
      <w:r>
        <w:rPr>
          <w:rFonts w:eastAsia="標楷體" w:hAnsi="標楷體" w:hint="eastAsia"/>
          <w:sz w:val="28"/>
          <w:szCs w:val="28"/>
        </w:rPr>
        <w:t>邱蕙芳、李建昌、李建慧、李建澤、李柏炎</w:t>
      </w:r>
      <w:r w:rsidR="00AE0AA7">
        <w:rPr>
          <w:rFonts w:ascii="標楷體" w:eastAsia="標楷體" w:hAnsi="標楷體" w:hint="eastAsia"/>
          <w:sz w:val="28"/>
          <w:szCs w:val="28"/>
        </w:rPr>
        <w:t>。</w:t>
      </w:r>
    </w:p>
    <w:p w:rsidR="0073235F" w:rsidRPr="006C3B54" w:rsidRDefault="0065230C" w:rsidP="00854E19">
      <w:pPr>
        <w:spacing w:beforeLines="100" w:before="360" w:line="580" w:lineRule="exact"/>
        <w:rPr>
          <w:rFonts w:ascii="標楷體" w:eastAsia="標楷體" w:hAnsi="標楷體"/>
          <w:b/>
          <w:sz w:val="28"/>
          <w:szCs w:val="28"/>
        </w:rPr>
      </w:pPr>
      <w:r w:rsidRPr="006C3B54">
        <w:rPr>
          <w:rFonts w:ascii="標楷體" w:eastAsia="標楷體" w:hAnsi="標楷體" w:hint="eastAsia"/>
          <w:b/>
          <w:sz w:val="28"/>
          <w:szCs w:val="28"/>
        </w:rPr>
        <w:lastRenderedPageBreak/>
        <w:t>柒</w:t>
      </w:r>
      <w:r w:rsidR="00205C20" w:rsidRPr="006C3B54">
        <w:rPr>
          <w:rFonts w:ascii="標楷體" w:eastAsia="標楷體" w:hAnsi="標楷體" w:hint="eastAsia"/>
          <w:b/>
          <w:sz w:val="28"/>
          <w:szCs w:val="28"/>
        </w:rPr>
        <w:t>、</w:t>
      </w:r>
      <w:r w:rsidR="0073235F" w:rsidRPr="006C3B54">
        <w:rPr>
          <w:rFonts w:ascii="標楷體" w:eastAsia="標楷體" w:hAnsi="標楷體"/>
          <w:b/>
          <w:sz w:val="28"/>
          <w:szCs w:val="28"/>
        </w:rPr>
        <w:t>興辦事業概況</w:t>
      </w:r>
      <w:r w:rsidRPr="006C3B54">
        <w:rPr>
          <w:rFonts w:ascii="標楷體" w:eastAsia="標楷體" w:hAnsi="標楷體"/>
          <w:b/>
          <w:sz w:val="28"/>
          <w:szCs w:val="28"/>
        </w:rPr>
        <w:t>：</w:t>
      </w:r>
    </w:p>
    <w:p w:rsidR="002A7448" w:rsidRPr="006C3B54" w:rsidRDefault="002A7448" w:rsidP="00854E19">
      <w:pPr>
        <w:spacing w:line="600" w:lineRule="exact"/>
        <w:ind w:leftChars="249" w:left="598"/>
        <w:jc w:val="both"/>
        <w:rPr>
          <w:rFonts w:ascii="標楷體" w:eastAsia="標楷體" w:hAnsi="標楷體"/>
          <w:color w:val="FF0000"/>
          <w:sz w:val="28"/>
          <w:szCs w:val="28"/>
        </w:rPr>
      </w:pPr>
      <w:r w:rsidRPr="006C3B54">
        <w:rPr>
          <w:rFonts w:ascii="標楷體" w:eastAsia="標楷體" w:hAnsi="標楷體" w:hint="eastAsia"/>
          <w:sz w:val="28"/>
          <w:szCs w:val="28"/>
        </w:rPr>
        <w:t xml:space="preserve">    </w:t>
      </w:r>
      <w:r w:rsidR="00DC680C" w:rsidRPr="006C3B54">
        <w:rPr>
          <w:rFonts w:ascii="標楷體" w:eastAsia="標楷體" w:hAnsi="標楷體"/>
          <w:sz w:val="28"/>
          <w:szCs w:val="28"/>
        </w:rPr>
        <w:t>本案</w:t>
      </w:r>
      <w:r w:rsidR="00DC34AD" w:rsidRPr="00DC34AD">
        <w:rPr>
          <w:rFonts w:ascii="標楷體" w:eastAsia="標楷體" w:hAnsi="標楷體" w:hint="eastAsia"/>
          <w:sz w:val="28"/>
          <w:szCs w:val="28"/>
        </w:rPr>
        <w:t>臺中市烏日區兒一公園新建工程</w:t>
      </w:r>
      <w:r w:rsidR="00DB2971" w:rsidRPr="006C3B54">
        <w:rPr>
          <w:rFonts w:ascii="標楷體" w:eastAsia="標楷體" w:hAnsi="標楷體"/>
          <w:sz w:val="28"/>
          <w:szCs w:val="28"/>
        </w:rPr>
        <w:t>，</w:t>
      </w:r>
      <w:r w:rsidRPr="006C3B54">
        <w:rPr>
          <w:rFonts w:ascii="標楷體" w:eastAsia="標楷體" w:hAnsi="標楷體" w:hint="eastAsia"/>
          <w:sz w:val="28"/>
          <w:szCs w:val="28"/>
        </w:rPr>
        <w:t>本府將辦理相關用地取得作業，屬私人土地部分依規定辦理兩場公聽會，而本次公聽會屬於「</w:t>
      </w:r>
      <w:r w:rsidR="00DC34AD" w:rsidRPr="00DC34AD">
        <w:rPr>
          <w:rFonts w:ascii="標楷體" w:eastAsia="標楷體" w:hAnsi="標楷體" w:hint="eastAsia"/>
          <w:sz w:val="28"/>
          <w:szCs w:val="28"/>
        </w:rPr>
        <w:t>臺中市烏日區兒一公園新建工程</w:t>
      </w:r>
      <w:r w:rsidRPr="006C3B54">
        <w:rPr>
          <w:rFonts w:ascii="標楷體" w:eastAsia="標楷體" w:hAnsi="標楷體" w:hint="eastAsia"/>
          <w:sz w:val="28"/>
          <w:szCs w:val="28"/>
        </w:rPr>
        <w:t>」案第一次公聽會，若土地所有權人及利害關係人有任何意見可</w:t>
      </w:r>
      <w:r w:rsidR="005F28D2" w:rsidRPr="006C3B54">
        <w:rPr>
          <w:rFonts w:ascii="標楷體" w:eastAsia="標楷體" w:hAnsi="標楷體" w:hint="eastAsia"/>
          <w:sz w:val="28"/>
          <w:szCs w:val="28"/>
        </w:rPr>
        <w:t>於</w:t>
      </w:r>
      <w:r w:rsidR="00732630">
        <w:rPr>
          <w:rFonts w:ascii="標楷體" w:eastAsia="標楷體" w:hAnsi="標楷體" w:hint="eastAsia"/>
          <w:sz w:val="28"/>
          <w:szCs w:val="28"/>
        </w:rPr>
        <w:t>本次</w:t>
      </w:r>
      <w:r w:rsidRPr="006C3B54">
        <w:rPr>
          <w:rFonts w:ascii="標楷體" w:eastAsia="標楷體" w:hAnsi="標楷體" w:hint="eastAsia"/>
          <w:sz w:val="28"/>
          <w:szCs w:val="28"/>
        </w:rPr>
        <w:t xml:space="preserve">公聽會上提出。  </w:t>
      </w:r>
    </w:p>
    <w:p w:rsidR="0073235F" w:rsidRPr="006C3B54" w:rsidRDefault="003D18D1" w:rsidP="00854E19">
      <w:pPr>
        <w:spacing w:beforeLines="50" w:before="180" w:line="580" w:lineRule="exact"/>
        <w:rPr>
          <w:rFonts w:ascii="標楷體" w:eastAsia="標楷體" w:hAnsi="標楷體"/>
          <w:b/>
          <w:sz w:val="28"/>
          <w:szCs w:val="28"/>
        </w:rPr>
      </w:pPr>
      <w:r w:rsidRPr="006C3B54">
        <w:rPr>
          <w:rFonts w:ascii="標楷體" w:eastAsia="標楷體" w:hAnsi="標楷體" w:hint="eastAsia"/>
          <w:b/>
          <w:sz w:val="28"/>
          <w:szCs w:val="28"/>
        </w:rPr>
        <w:t>捌</w:t>
      </w:r>
      <w:r w:rsidR="00205C20" w:rsidRPr="006C3B54">
        <w:rPr>
          <w:rFonts w:ascii="標楷體" w:eastAsia="標楷體" w:hAnsi="標楷體" w:hint="eastAsia"/>
          <w:b/>
          <w:sz w:val="28"/>
          <w:szCs w:val="28"/>
        </w:rPr>
        <w:t>、</w:t>
      </w:r>
      <w:r w:rsidR="000E7665" w:rsidRPr="006C3B54">
        <w:rPr>
          <w:rFonts w:ascii="標楷體" w:eastAsia="標楷體" w:hAnsi="標楷體"/>
          <w:b/>
          <w:sz w:val="28"/>
          <w:szCs w:val="28"/>
        </w:rPr>
        <w:t>事業計畫之公益性、必要性、適當性及合法性：</w:t>
      </w:r>
    </w:p>
    <w:p w:rsidR="00DC680C" w:rsidRPr="006C3B54" w:rsidRDefault="00DC680C" w:rsidP="00854E19">
      <w:pPr>
        <w:spacing w:line="580" w:lineRule="exact"/>
        <w:ind w:leftChars="200" w:left="480"/>
        <w:rPr>
          <w:rFonts w:ascii="標楷體" w:eastAsia="標楷體" w:hAnsi="標楷體"/>
          <w:b/>
          <w:sz w:val="28"/>
          <w:szCs w:val="28"/>
        </w:rPr>
      </w:pPr>
      <w:r w:rsidRPr="006C3B54">
        <w:rPr>
          <w:rFonts w:ascii="標楷體" w:eastAsia="標楷體" w:hAnsi="標楷體" w:hint="eastAsia"/>
          <w:b/>
          <w:sz w:val="28"/>
          <w:szCs w:val="28"/>
        </w:rPr>
        <w:t>一、公益性及必要性：</w:t>
      </w:r>
    </w:p>
    <w:p w:rsidR="00DC680C" w:rsidRPr="006C3B54" w:rsidRDefault="00DC680C" w:rsidP="00854E19">
      <w:pPr>
        <w:spacing w:beforeLines="50" w:before="180" w:line="600" w:lineRule="exact"/>
        <w:ind w:leftChars="200" w:left="480"/>
        <w:rPr>
          <w:rFonts w:ascii="標楷體" w:eastAsia="標楷體" w:hAnsi="標楷體"/>
          <w:b/>
          <w:sz w:val="28"/>
          <w:szCs w:val="28"/>
        </w:rPr>
      </w:pPr>
      <w:r w:rsidRPr="006C3B54">
        <w:rPr>
          <w:rFonts w:ascii="標楷體" w:eastAsia="標楷體" w:hAnsi="標楷體" w:hint="eastAsia"/>
          <w:b/>
          <w:sz w:val="28"/>
          <w:szCs w:val="28"/>
        </w:rPr>
        <w:t>（一）社會因素：</w:t>
      </w:r>
    </w:p>
    <w:p w:rsidR="00561C1D" w:rsidRPr="00561C1D" w:rsidRDefault="00DC680C" w:rsidP="00854E19">
      <w:pPr>
        <w:spacing w:line="60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1、</w:t>
      </w:r>
      <w:r w:rsidR="00555A1C" w:rsidRPr="006C3B54">
        <w:rPr>
          <w:rFonts w:ascii="標楷體" w:eastAsia="標楷體" w:hAnsi="標楷體" w:hint="eastAsia"/>
          <w:sz w:val="28"/>
          <w:szCs w:val="28"/>
        </w:rPr>
        <w:t>徵收人口多寡、年齡結構之影響：</w:t>
      </w:r>
      <w:r w:rsidR="00F831E0" w:rsidRPr="00F831E0">
        <w:rPr>
          <w:rFonts w:ascii="標楷體" w:eastAsia="標楷體" w:hAnsi="標楷體" w:hint="eastAsia"/>
          <w:sz w:val="28"/>
          <w:szCs w:val="28"/>
        </w:rPr>
        <w:t>本案位於學田里總人口數共2717人，開闢範圍之私有土地為5筆，公私共有為1筆，所持私有土地面積總計共1025.02平方公尺，因該處現況為空地，故開闢後可供學田里當地居民使用</w:t>
      </w:r>
      <w:r w:rsidR="00294992" w:rsidRPr="00294992">
        <w:rPr>
          <w:rFonts w:ascii="標楷體" w:eastAsia="標楷體" w:hAnsi="標楷體" w:hint="eastAsia"/>
          <w:sz w:val="28"/>
          <w:szCs w:val="28"/>
        </w:rPr>
        <w:t>。</w:t>
      </w:r>
    </w:p>
    <w:p w:rsidR="00294992" w:rsidRDefault="00555A1C" w:rsidP="00745D57">
      <w:pPr>
        <w:spacing w:line="60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2、</w:t>
      </w:r>
      <w:r w:rsidR="00DC680C" w:rsidRPr="006C3B54">
        <w:rPr>
          <w:rFonts w:ascii="標楷體" w:eastAsia="標楷體" w:hAnsi="標楷體" w:hint="eastAsia"/>
          <w:sz w:val="28"/>
          <w:szCs w:val="28"/>
        </w:rPr>
        <w:t>周圍社會現況：</w:t>
      </w:r>
      <w:r w:rsidR="00F831E0" w:rsidRPr="00F831E0">
        <w:rPr>
          <w:rFonts w:ascii="標楷體" w:eastAsia="標楷體" w:hAnsi="標楷體" w:hint="eastAsia"/>
          <w:sz w:val="28"/>
          <w:szCs w:val="28"/>
        </w:rPr>
        <w:t>本工程範圍內為都市計畫兒童遊樂場用地，東側臨學田路；北側為土坡及雜木；西側為住宅區；南側為空地為都市計畫市場用地，興建公園完工後，將改善地區環境，可提升周邊社區生活環境品質</w:t>
      </w:r>
      <w:r w:rsidR="00294992" w:rsidRPr="00294992">
        <w:rPr>
          <w:rFonts w:ascii="標楷體" w:eastAsia="標楷體" w:hAnsi="標楷體" w:hint="eastAsia"/>
          <w:sz w:val="28"/>
          <w:szCs w:val="28"/>
        </w:rPr>
        <w:t>。</w:t>
      </w:r>
    </w:p>
    <w:p w:rsidR="00B16E57" w:rsidRPr="00B16E57" w:rsidRDefault="00555A1C" w:rsidP="00745D57">
      <w:pPr>
        <w:spacing w:line="60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3</w:t>
      </w:r>
      <w:r w:rsidR="00DC680C" w:rsidRPr="006C3B54">
        <w:rPr>
          <w:rFonts w:ascii="標楷體" w:eastAsia="標楷體" w:hAnsi="標楷體" w:hint="eastAsia"/>
          <w:sz w:val="28"/>
          <w:szCs w:val="28"/>
        </w:rPr>
        <w:t>、</w:t>
      </w:r>
      <w:r w:rsidRPr="006C3B54">
        <w:rPr>
          <w:rFonts w:ascii="標楷體" w:eastAsia="標楷體" w:hAnsi="標楷體" w:hint="eastAsia"/>
          <w:sz w:val="28"/>
          <w:szCs w:val="28"/>
        </w:rPr>
        <w:t>弱勢族群之影響</w:t>
      </w:r>
      <w:r w:rsidR="00DC680C" w:rsidRPr="006C3B54">
        <w:rPr>
          <w:rFonts w:ascii="標楷體" w:eastAsia="標楷體" w:hAnsi="標楷體" w:hint="eastAsia"/>
          <w:sz w:val="28"/>
          <w:szCs w:val="28"/>
        </w:rPr>
        <w:t>：</w:t>
      </w:r>
      <w:r w:rsidR="00F831E0" w:rsidRPr="00F831E0">
        <w:rPr>
          <w:rFonts w:ascii="標楷體" w:eastAsia="標楷體" w:hAnsi="標楷體" w:hint="eastAsia"/>
          <w:sz w:val="28"/>
          <w:szCs w:val="28"/>
        </w:rPr>
        <w:t>經查用地範圍內無人居住，故無低、中低收入戶之經濟弱勢族群，故不發生影響</w:t>
      </w:r>
      <w:r w:rsidR="00B16E57" w:rsidRPr="00B16E57">
        <w:rPr>
          <w:rFonts w:ascii="標楷體" w:eastAsia="標楷體" w:hAnsi="標楷體" w:hint="eastAsia"/>
          <w:sz w:val="28"/>
          <w:szCs w:val="28"/>
        </w:rPr>
        <w:t>。</w:t>
      </w:r>
    </w:p>
    <w:p w:rsidR="00294992" w:rsidRDefault="00496928" w:rsidP="00294992">
      <w:pPr>
        <w:spacing w:line="60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4、居民健康風險：</w:t>
      </w:r>
      <w:r w:rsidR="00F831E0" w:rsidRPr="00F831E0">
        <w:rPr>
          <w:rFonts w:ascii="標楷體" w:eastAsia="標楷體" w:hAnsi="標楷體" w:hint="eastAsia"/>
          <w:sz w:val="28"/>
          <w:szCs w:val="28"/>
        </w:rPr>
        <w:t>本興建公園將以完善之整體規劃設計，確保地方居住安全，改善地區環境品質。同時施工採環保、節能綠色工法與技術，加強周圍環境監測，以減少對環境之衝擊，不致造成居民身心健康風險</w:t>
      </w:r>
      <w:r w:rsidR="00294992" w:rsidRPr="00294992">
        <w:rPr>
          <w:rFonts w:ascii="標楷體" w:eastAsia="標楷體" w:hAnsi="標楷體" w:hint="eastAsia"/>
          <w:sz w:val="28"/>
          <w:szCs w:val="28"/>
        </w:rPr>
        <w:t>。</w:t>
      </w:r>
    </w:p>
    <w:p w:rsidR="00DC680C" w:rsidRPr="006C3B54" w:rsidRDefault="00DC680C" w:rsidP="00294992">
      <w:pPr>
        <w:spacing w:line="600" w:lineRule="exact"/>
        <w:ind w:leftChars="178" w:left="1621" w:hangingChars="426" w:hanging="1194"/>
        <w:rPr>
          <w:rFonts w:ascii="標楷體" w:eastAsia="標楷體" w:hAnsi="標楷體"/>
          <w:b/>
          <w:sz w:val="28"/>
          <w:szCs w:val="28"/>
        </w:rPr>
      </w:pPr>
      <w:r w:rsidRPr="006C3B54">
        <w:rPr>
          <w:rFonts w:ascii="標楷體" w:eastAsia="標楷體" w:hAnsi="標楷體" w:hint="eastAsia"/>
          <w:b/>
          <w:sz w:val="28"/>
          <w:szCs w:val="28"/>
        </w:rPr>
        <w:lastRenderedPageBreak/>
        <w:t>（二）經濟因素</w:t>
      </w:r>
      <w:r w:rsidR="00A81E30" w:rsidRPr="006C3B54">
        <w:rPr>
          <w:rFonts w:ascii="標楷體" w:eastAsia="標楷體" w:hAnsi="標楷體" w:hint="eastAsia"/>
          <w:b/>
          <w:sz w:val="28"/>
          <w:szCs w:val="28"/>
        </w:rPr>
        <w:t>：</w:t>
      </w:r>
    </w:p>
    <w:p w:rsidR="005303A0" w:rsidRPr="00FB4A89" w:rsidRDefault="00DC680C" w:rsidP="00854E19">
      <w:pPr>
        <w:spacing w:line="52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1、</w:t>
      </w:r>
      <w:r w:rsidR="000830F3" w:rsidRPr="006C3B54">
        <w:rPr>
          <w:rFonts w:ascii="標楷體" w:eastAsia="標楷體" w:hAnsi="標楷體" w:hint="eastAsia"/>
          <w:sz w:val="28"/>
          <w:szCs w:val="28"/>
        </w:rPr>
        <w:t>稅收：</w:t>
      </w:r>
      <w:r w:rsidR="00F831E0" w:rsidRPr="00F831E0">
        <w:rPr>
          <w:rFonts w:ascii="標楷體" w:eastAsia="標楷體" w:hAnsi="標楷體" w:hint="eastAsia"/>
          <w:sz w:val="28"/>
          <w:szCs w:val="28"/>
        </w:rPr>
        <w:t>公園新闢後，將提升地區環境條件，有助於土地合理利用，相對增加政府稅收</w:t>
      </w:r>
      <w:r w:rsidR="00294992" w:rsidRPr="00294992">
        <w:rPr>
          <w:rFonts w:ascii="標楷體" w:eastAsia="標楷體" w:hAnsi="標楷體" w:hint="eastAsia"/>
          <w:sz w:val="28"/>
          <w:szCs w:val="28"/>
        </w:rPr>
        <w:t>。</w:t>
      </w:r>
    </w:p>
    <w:p w:rsidR="00294992" w:rsidRDefault="000830F3" w:rsidP="00294992">
      <w:pPr>
        <w:spacing w:line="520" w:lineRule="exact"/>
        <w:ind w:leftChars="500" w:left="1620" w:hangingChars="150" w:hanging="420"/>
        <w:rPr>
          <w:rFonts w:ascii="標楷體" w:eastAsia="標楷體" w:hAnsi="標楷體"/>
          <w:sz w:val="28"/>
          <w:szCs w:val="28"/>
        </w:rPr>
      </w:pPr>
      <w:r w:rsidRPr="00345D6D">
        <w:rPr>
          <w:rFonts w:ascii="標楷體" w:eastAsia="標楷體" w:hAnsi="標楷體" w:hint="eastAsia"/>
          <w:sz w:val="28"/>
          <w:szCs w:val="28"/>
        </w:rPr>
        <w:t>2</w:t>
      </w:r>
      <w:r w:rsidR="000A68AD">
        <w:rPr>
          <w:rFonts w:ascii="標楷體" w:eastAsia="標楷體" w:hAnsi="標楷體" w:hint="eastAsia"/>
          <w:sz w:val="28"/>
          <w:szCs w:val="28"/>
        </w:rPr>
        <w:t>、</w:t>
      </w:r>
      <w:r w:rsidRPr="00991917">
        <w:rPr>
          <w:rFonts w:ascii="標楷體" w:eastAsia="標楷體" w:hAnsi="標楷體" w:hint="eastAsia"/>
          <w:sz w:val="28"/>
          <w:szCs w:val="28"/>
        </w:rPr>
        <w:t>糧食安全及農林漁牧產業鏈：</w:t>
      </w:r>
      <w:r w:rsidR="00F831E0" w:rsidRPr="00F831E0">
        <w:rPr>
          <w:rFonts w:ascii="標楷體" w:eastAsia="標楷體" w:hAnsi="標楷體" w:hint="eastAsia"/>
          <w:sz w:val="28"/>
          <w:szCs w:val="28"/>
        </w:rPr>
        <w:t>現況使用多為空地僅部分為雜草、雜木，現況主要供民眾停車，並無農業使用，不影響本區糧食安全及農林漁牧產業鏈</w:t>
      </w:r>
      <w:r w:rsidR="00294992" w:rsidRPr="00294992">
        <w:rPr>
          <w:rFonts w:ascii="標楷體" w:eastAsia="標楷體" w:hAnsi="標楷體" w:hint="eastAsia"/>
          <w:sz w:val="28"/>
          <w:szCs w:val="28"/>
        </w:rPr>
        <w:t>。</w:t>
      </w:r>
    </w:p>
    <w:p w:rsidR="005303A0" w:rsidRPr="005303A0" w:rsidRDefault="000830F3" w:rsidP="00294992">
      <w:pPr>
        <w:spacing w:line="520" w:lineRule="exact"/>
        <w:ind w:leftChars="500" w:left="1620" w:hangingChars="150" w:hanging="420"/>
        <w:rPr>
          <w:rFonts w:ascii="標楷體" w:eastAsia="標楷體" w:hAnsi="標楷體"/>
          <w:sz w:val="28"/>
          <w:szCs w:val="28"/>
        </w:rPr>
      </w:pPr>
      <w:r w:rsidRPr="00991917">
        <w:rPr>
          <w:rFonts w:ascii="標楷體" w:eastAsia="標楷體" w:hAnsi="標楷體" w:hint="eastAsia"/>
          <w:sz w:val="28"/>
          <w:szCs w:val="28"/>
        </w:rPr>
        <w:t>3、增減就業或</w:t>
      </w:r>
      <w:r w:rsidRPr="006C3B54">
        <w:rPr>
          <w:rFonts w:ascii="標楷體" w:eastAsia="標楷體" w:hAnsi="標楷體" w:hint="eastAsia"/>
          <w:sz w:val="28"/>
          <w:szCs w:val="28"/>
        </w:rPr>
        <w:t>轉業人口：</w:t>
      </w:r>
      <w:r w:rsidR="00F831E0" w:rsidRPr="00F831E0">
        <w:rPr>
          <w:rFonts w:ascii="標楷體" w:eastAsia="標楷體" w:hAnsi="標楷體" w:hint="eastAsia"/>
          <w:sz w:val="28"/>
          <w:szCs w:val="28"/>
        </w:rPr>
        <w:t>公園開闢後能提高周邊居住品質，吸引民眾購買當地住宅，防止人口外移間接提升在地就業人口，對於周邊地區就業條件無負面影響</w:t>
      </w:r>
      <w:r w:rsidR="00294992" w:rsidRPr="00294992">
        <w:rPr>
          <w:rFonts w:ascii="標楷體" w:eastAsia="標楷體" w:hAnsi="標楷體" w:hint="eastAsia"/>
          <w:sz w:val="28"/>
          <w:szCs w:val="28"/>
        </w:rPr>
        <w:t>。</w:t>
      </w:r>
    </w:p>
    <w:p w:rsidR="005303A0" w:rsidRPr="005303A0" w:rsidRDefault="000830F3" w:rsidP="00854E19">
      <w:pPr>
        <w:spacing w:line="520" w:lineRule="exact"/>
        <w:ind w:leftChars="500" w:left="1620" w:hangingChars="150" w:hanging="420"/>
        <w:jc w:val="both"/>
        <w:rPr>
          <w:rFonts w:ascii="標楷體" w:eastAsia="標楷體" w:hAnsi="標楷體"/>
          <w:sz w:val="28"/>
          <w:szCs w:val="28"/>
        </w:rPr>
      </w:pPr>
      <w:r w:rsidRPr="006C3B54">
        <w:rPr>
          <w:rFonts w:ascii="標楷體" w:eastAsia="標楷體" w:hAnsi="標楷體" w:hint="eastAsia"/>
          <w:sz w:val="28"/>
          <w:szCs w:val="28"/>
        </w:rPr>
        <w:t>4、徵收費用：</w:t>
      </w:r>
      <w:r w:rsidR="005303A0" w:rsidRPr="005303A0">
        <w:rPr>
          <w:rFonts w:ascii="標楷體" w:eastAsia="標楷體" w:hAnsi="標楷體" w:hint="eastAsia"/>
          <w:sz w:val="28"/>
          <w:szCs w:val="28"/>
        </w:rPr>
        <w:t>開發費用均由本府支出。</w:t>
      </w:r>
    </w:p>
    <w:p w:rsidR="00813E5F" w:rsidRPr="00813E5F" w:rsidRDefault="000830F3" w:rsidP="00854E19">
      <w:pPr>
        <w:spacing w:line="520" w:lineRule="exact"/>
        <w:ind w:leftChars="500" w:left="1620" w:hangingChars="150" w:hanging="420"/>
        <w:jc w:val="both"/>
        <w:rPr>
          <w:rFonts w:ascii="標楷體" w:eastAsia="標楷體" w:hAnsi="標楷體"/>
          <w:sz w:val="28"/>
          <w:szCs w:val="28"/>
        </w:rPr>
      </w:pPr>
      <w:r w:rsidRPr="006C3B54">
        <w:rPr>
          <w:rFonts w:ascii="標楷體" w:eastAsia="標楷體" w:hAnsi="標楷體" w:hint="eastAsia"/>
          <w:sz w:val="28"/>
          <w:szCs w:val="28"/>
        </w:rPr>
        <w:t>5</w:t>
      </w:r>
      <w:r w:rsidR="00DC680C" w:rsidRPr="006C3B54">
        <w:rPr>
          <w:rFonts w:ascii="標楷體" w:eastAsia="標楷體" w:hAnsi="標楷體" w:hint="eastAsia"/>
          <w:sz w:val="28"/>
          <w:szCs w:val="28"/>
        </w:rPr>
        <w:t>、土地利用完整性：</w:t>
      </w:r>
      <w:r w:rsidR="00F831E0" w:rsidRPr="00F831E0">
        <w:rPr>
          <w:rFonts w:ascii="標楷體" w:eastAsia="標楷體" w:hAnsi="標楷體" w:hint="eastAsia"/>
          <w:sz w:val="28"/>
          <w:szCs w:val="28"/>
        </w:rPr>
        <w:t>本案依都市計畫劃設，已考量周邊環境與區域空間機能配置，達到土地使用之完整性</w:t>
      </w:r>
      <w:r w:rsidR="00294992" w:rsidRPr="00294992">
        <w:rPr>
          <w:rFonts w:ascii="標楷體" w:eastAsia="標楷體" w:hAnsi="標楷體" w:hint="eastAsia"/>
          <w:sz w:val="28"/>
          <w:szCs w:val="28"/>
        </w:rPr>
        <w:t>。</w:t>
      </w:r>
    </w:p>
    <w:p w:rsidR="00DC680C" w:rsidRPr="006C3B54" w:rsidRDefault="00A81E30" w:rsidP="00854E19">
      <w:pPr>
        <w:spacing w:line="520" w:lineRule="exact"/>
        <w:ind w:leftChars="200" w:left="480"/>
        <w:rPr>
          <w:rFonts w:ascii="標楷體" w:eastAsia="標楷體" w:hAnsi="標楷體"/>
          <w:b/>
          <w:sz w:val="28"/>
          <w:szCs w:val="28"/>
        </w:rPr>
      </w:pPr>
      <w:r w:rsidRPr="006C3B54">
        <w:rPr>
          <w:rFonts w:ascii="標楷體" w:eastAsia="標楷體" w:hAnsi="標楷體" w:hint="eastAsia"/>
          <w:b/>
          <w:sz w:val="28"/>
          <w:szCs w:val="28"/>
        </w:rPr>
        <w:t>（三）</w:t>
      </w:r>
      <w:r w:rsidR="00DC680C" w:rsidRPr="006C3B54">
        <w:rPr>
          <w:rFonts w:ascii="標楷體" w:eastAsia="標楷體" w:hAnsi="標楷體" w:hint="eastAsia"/>
          <w:b/>
          <w:sz w:val="28"/>
          <w:szCs w:val="28"/>
        </w:rPr>
        <w:t>文化及生態因素</w:t>
      </w:r>
      <w:r w:rsidRPr="006C3B54">
        <w:rPr>
          <w:rFonts w:ascii="標楷體" w:eastAsia="標楷體" w:hAnsi="標楷體" w:hint="eastAsia"/>
          <w:b/>
          <w:sz w:val="28"/>
          <w:szCs w:val="28"/>
        </w:rPr>
        <w:t>：</w:t>
      </w:r>
    </w:p>
    <w:p w:rsidR="00A107F5" w:rsidRDefault="00A81E30" w:rsidP="00854E19">
      <w:pPr>
        <w:spacing w:line="52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1、</w:t>
      </w:r>
      <w:r w:rsidR="00496928" w:rsidRPr="006C3B54">
        <w:rPr>
          <w:rFonts w:ascii="標楷體" w:eastAsia="標楷體" w:hAnsi="標楷體" w:hint="eastAsia"/>
          <w:sz w:val="28"/>
          <w:szCs w:val="28"/>
        </w:rPr>
        <w:t>城鄉自然風貌</w:t>
      </w:r>
      <w:r w:rsidR="000830F3" w:rsidRPr="006C3B54">
        <w:rPr>
          <w:rFonts w:ascii="標楷體" w:eastAsia="標楷體" w:hAnsi="標楷體" w:hint="eastAsia"/>
          <w:sz w:val="28"/>
          <w:szCs w:val="28"/>
        </w:rPr>
        <w:t>：</w:t>
      </w:r>
      <w:r w:rsidR="00F831E0" w:rsidRPr="00F831E0">
        <w:rPr>
          <w:rFonts w:ascii="標楷體" w:eastAsia="標楷體" w:hAnsi="標楷體" w:hint="eastAsia"/>
          <w:sz w:val="28"/>
          <w:szCs w:val="28"/>
        </w:rPr>
        <w:t>開發範圍內現況空地以及作臨時停車使用，無自然特色，亦無大規模改變地形或破壞地表植被，對環境衝擊甚小</w:t>
      </w:r>
      <w:r w:rsidR="00A107F5" w:rsidRPr="00A107F5">
        <w:rPr>
          <w:rFonts w:ascii="標楷體" w:eastAsia="標楷體" w:hAnsi="標楷體" w:hint="eastAsia"/>
          <w:sz w:val="28"/>
          <w:szCs w:val="28"/>
        </w:rPr>
        <w:t>。</w:t>
      </w:r>
    </w:p>
    <w:p w:rsidR="00813E5F" w:rsidRPr="00813E5F" w:rsidRDefault="000830F3" w:rsidP="00854E19">
      <w:pPr>
        <w:spacing w:line="52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2、文化古蹟：</w:t>
      </w:r>
      <w:r w:rsidR="00813E5F" w:rsidRPr="00813E5F">
        <w:rPr>
          <w:rFonts w:ascii="標楷體" w:eastAsia="標楷體" w:hAnsi="標楷體" w:hint="eastAsia"/>
          <w:sz w:val="28"/>
          <w:szCs w:val="28"/>
        </w:rPr>
        <w:t>因鄰近範圍內無歷史古蹟，因此不發生影響。</w:t>
      </w:r>
    </w:p>
    <w:p w:rsidR="00813E5F" w:rsidRPr="00813E5F" w:rsidRDefault="00FB4A89" w:rsidP="00854E19">
      <w:pPr>
        <w:spacing w:line="520" w:lineRule="exact"/>
        <w:ind w:leftChars="500" w:left="1620" w:hangingChars="150" w:hanging="420"/>
        <w:rPr>
          <w:rFonts w:ascii="標楷體" w:eastAsia="標楷體" w:hAnsi="標楷體"/>
          <w:sz w:val="28"/>
          <w:szCs w:val="28"/>
        </w:rPr>
      </w:pPr>
      <w:r>
        <w:rPr>
          <w:rFonts w:ascii="標楷體" w:eastAsia="標楷體" w:hAnsi="標楷體" w:hint="eastAsia"/>
          <w:sz w:val="28"/>
          <w:szCs w:val="28"/>
        </w:rPr>
        <w:t>3</w:t>
      </w:r>
      <w:r w:rsidR="000830F3" w:rsidRPr="006C3B54">
        <w:rPr>
          <w:rFonts w:ascii="標楷體" w:eastAsia="標楷體" w:hAnsi="標楷體" w:hint="eastAsia"/>
          <w:sz w:val="28"/>
          <w:szCs w:val="28"/>
        </w:rPr>
        <w:t>、生態環境：</w:t>
      </w:r>
      <w:r w:rsidR="00F831E0" w:rsidRPr="00F831E0">
        <w:rPr>
          <w:rFonts w:ascii="標楷體" w:eastAsia="標楷體" w:hAnsi="標楷體" w:hint="eastAsia"/>
          <w:sz w:val="28"/>
          <w:szCs w:val="28"/>
        </w:rPr>
        <w:t>範圍內無特殊生態，非進行大範圍土地開發及變更使用，且得增加都市綠蔽率以利氣溫調節，並可供動植物棲息生長</w:t>
      </w:r>
      <w:r w:rsidR="00A107F5" w:rsidRPr="00A107F5">
        <w:rPr>
          <w:rFonts w:ascii="標楷體" w:eastAsia="標楷體" w:hAnsi="標楷體" w:hint="eastAsia"/>
          <w:sz w:val="28"/>
          <w:szCs w:val="28"/>
        </w:rPr>
        <w:t>。</w:t>
      </w:r>
    </w:p>
    <w:p w:rsidR="000B1FB3" w:rsidRPr="000B1FB3" w:rsidRDefault="00FB4A89" w:rsidP="00854E19">
      <w:pPr>
        <w:spacing w:line="520" w:lineRule="exact"/>
        <w:ind w:leftChars="500" w:left="1620" w:hangingChars="150" w:hanging="420"/>
        <w:rPr>
          <w:rFonts w:ascii="標楷體" w:eastAsia="標楷體" w:hAnsi="標楷體"/>
          <w:sz w:val="28"/>
          <w:szCs w:val="28"/>
        </w:rPr>
      </w:pPr>
      <w:r>
        <w:rPr>
          <w:rFonts w:ascii="標楷體" w:eastAsia="標楷體" w:hAnsi="標楷體" w:hint="eastAsia"/>
          <w:sz w:val="28"/>
          <w:szCs w:val="28"/>
        </w:rPr>
        <w:t>4</w:t>
      </w:r>
      <w:r w:rsidR="003771A0" w:rsidRPr="006C3B54">
        <w:rPr>
          <w:rFonts w:ascii="標楷體" w:eastAsia="標楷體" w:hAnsi="標楷體" w:hint="eastAsia"/>
          <w:sz w:val="28"/>
          <w:szCs w:val="28"/>
        </w:rPr>
        <w:t>、</w:t>
      </w:r>
      <w:r w:rsidRPr="006C3B54">
        <w:rPr>
          <w:rFonts w:ascii="標楷體" w:eastAsia="標楷體" w:hAnsi="標楷體" w:hint="eastAsia"/>
          <w:sz w:val="28"/>
          <w:szCs w:val="28"/>
        </w:rPr>
        <w:t>生活條件或模式</w:t>
      </w:r>
      <w:r>
        <w:rPr>
          <w:rFonts w:ascii="標楷體" w:eastAsia="標楷體" w:hAnsi="標楷體" w:hint="eastAsia"/>
          <w:sz w:val="28"/>
          <w:szCs w:val="28"/>
        </w:rPr>
        <w:t>/</w:t>
      </w:r>
      <w:r w:rsidR="000C54CA" w:rsidRPr="006C3B54">
        <w:rPr>
          <w:rFonts w:ascii="標楷體" w:eastAsia="標楷體" w:hAnsi="標楷體" w:hint="eastAsia"/>
          <w:sz w:val="28"/>
          <w:szCs w:val="28"/>
        </w:rPr>
        <w:t>周邊居民或社會整體之影響：</w:t>
      </w:r>
      <w:r w:rsidR="00F831E0" w:rsidRPr="00F831E0">
        <w:rPr>
          <w:rFonts w:ascii="標楷體" w:eastAsia="標楷體" w:hAnsi="標楷體" w:hint="eastAsia"/>
          <w:sz w:val="28"/>
          <w:szCs w:val="28"/>
        </w:rPr>
        <w:t>本案範圍內無居住型態將不影響民眾居住權益，闢建後有利於公共設施之提供，並可供民眾前往休憩運動，提升生活品質對周邊地區社會有正面影響</w:t>
      </w:r>
      <w:r w:rsidR="00A107F5" w:rsidRPr="00A107F5">
        <w:rPr>
          <w:rFonts w:ascii="標楷體" w:eastAsia="標楷體" w:hAnsi="標楷體" w:hint="eastAsia"/>
          <w:sz w:val="28"/>
          <w:szCs w:val="28"/>
        </w:rPr>
        <w:t>。</w:t>
      </w:r>
    </w:p>
    <w:p w:rsidR="000C54CA" w:rsidRPr="006C3B54" w:rsidRDefault="00DC680C" w:rsidP="00C1241D">
      <w:pPr>
        <w:spacing w:line="520" w:lineRule="exact"/>
        <w:ind w:leftChars="237" w:left="1623" w:hangingChars="376" w:hanging="1054"/>
        <w:rPr>
          <w:rFonts w:ascii="標楷體" w:eastAsia="標楷體" w:hAnsi="標楷體"/>
          <w:b/>
          <w:sz w:val="28"/>
          <w:szCs w:val="28"/>
        </w:rPr>
      </w:pPr>
      <w:r w:rsidRPr="006C3B54">
        <w:rPr>
          <w:rFonts w:ascii="標楷體" w:eastAsia="標楷體" w:hAnsi="標楷體" w:hint="eastAsia"/>
          <w:b/>
          <w:sz w:val="28"/>
          <w:szCs w:val="28"/>
        </w:rPr>
        <w:t>（四）永續發展因素</w:t>
      </w:r>
      <w:r w:rsidR="00A81E30" w:rsidRPr="006C3B54">
        <w:rPr>
          <w:rFonts w:ascii="標楷體" w:eastAsia="標楷體" w:hAnsi="標楷體" w:hint="eastAsia"/>
          <w:b/>
          <w:sz w:val="28"/>
          <w:szCs w:val="28"/>
        </w:rPr>
        <w:t>：</w:t>
      </w:r>
    </w:p>
    <w:p w:rsidR="000C54CA" w:rsidRPr="006C3B54" w:rsidRDefault="000C54CA" w:rsidP="00603C1F">
      <w:pPr>
        <w:spacing w:line="50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1、國家</w:t>
      </w:r>
      <w:r w:rsidR="00DC680C" w:rsidRPr="006C3B54">
        <w:rPr>
          <w:rFonts w:ascii="標楷體" w:eastAsia="標楷體" w:hAnsi="標楷體" w:hint="eastAsia"/>
          <w:sz w:val="28"/>
          <w:szCs w:val="28"/>
        </w:rPr>
        <w:t>永續發展政策</w:t>
      </w:r>
      <w:r w:rsidRPr="006C3B54">
        <w:rPr>
          <w:rFonts w:ascii="標楷體" w:eastAsia="標楷體" w:hAnsi="標楷體" w:hint="eastAsia"/>
          <w:sz w:val="28"/>
          <w:szCs w:val="28"/>
        </w:rPr>
        <w:t>：</w:t>
      </w:r>
      <w:r w:rsidR="008C4AAB" w:rsidRPr="008C4AAB">
        <w:rPr>
          <w:rFonts w:ascii="標楷體" w:eastAsia="標楷體" w:hAnsi="標楷體" w:hint="eastAsia"/>
          <w:sz w:val="28"/>
          <w:szCs w:val="28"/>
        </w:rPr>
        <w:t>公園建設是都市先進程度重要指標，本次</w:t>
      </w:r>
      <w:r w:rsidR="008C4AAB" w:rsidRPr="008C4AAB">
        <w:rPr>
          <w:rFonts w:ascii="標楷體" w:eastAsia="標楷體" w:hAnsi="標楷體" w:hint="eastAsia"/>
          <w:sz w:val="28"/>
          <w:szCs w:val="28"/>
        </w:rPr>
        <w:lastRenderedPageBreak/>
        <w:t>新闢公園為臺中市政府規劃既定之公共建設，預計工程完工後將可有效提升民眾生活品質</w:t>
      </w:r>
      <w:r w:rsidR="00724E45">
        <w:rPr>
          <w:rFonts w:ascii="標楷體" w:eastAsia="標楷體" w:hAnsi="標楷體" w:hint="eastAsia"/>
          <w:sz w:val="28"/>
          <w:szCs w:val="28"/>
        </w:rPr>
        <w:t>。</w:t>
      </w:r>
    </w:p>
    <w:p w:rsidR="000C54CA" w:rsidRPr="006C3B54" w:rsidRDefault="000C54CA" w:rsidP="00603C1F">
      <w:pPr>
        <w:spacing w:line="50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2、永續指標：</w:t>
      </w:r>
      <w:r w:rsidR="008C4AAB" w:rsidRPr="008C4AAB">
        <w:rPr>
          <w:rFonts w:ascii="標楷體" w:eastAsia="標楷體" w:hAnsi="標楷體" w:hint="eastAsia"/>
          <w:sz w:val="28"/>
          <w:szCs w:val="28"/>
        </w:rPr>
        <w:t>考量環境安全與永續使用，工法採環保、節能綠色工法與技術順應地形、地勢及土方之方式，以降低環境衝擊</w:t>
      </w:r>
      <w:r w:rsidRPr="006C3B54">
        <w:rPr>
          <w:rFonts w:ascii="標楷體" w:eastAsia="標楷體" w:hAnsi="標楷體" w:hint="eastAsia"/>
          <w:sz w:val="28"/>
          <w:szCs w:val="28"/>
        </w:rPr>
        <w:t>。</w:t>
      </w:r>
    </w:p>
    <w:p w:rsidR="000C54CA" w:rsidRPr="006C3B54" w:rsidRDefault="000C54CA" w:rsidP="00603C1F">
      <w:pPr>
        <w:spacing w:beforeLines="20" w:before="72" w:line="500" w:lineRule="exact"/>
        <w:ind w:leftChars="500" w:left="1620" w:hangingChars="150" w:hanging="420"/>
        <w:rPr>
          <w:rFonts w:ascii="標楷體" w:eastAsia="標楷體" w:hAnsi="標楷體"/>
          <w:sz w:val="28"/>
          <w:szCs w:val="28"/>
        </w:rPr>
      </w:pPr>
      <w:r w:rsidRPr="006C3B54">
        <w:rPr>
          <w:rFonts w:ascii="標楷體" w:eastAsia="標楷體" w:hAnsi="標楷體" w:hint="eastAsia"/>
          <w:sz w:val="28"/>
          <w:szCs w:val="28"/>
        </w:rPr>
        <w:t>3、國土計畫：</w:t>
      </w:r>
      <w:r w:rsidR="008C4AAB" w:rsidRPr="008C4AAB">
        <w:rPr>
          <w:rFonts w:ascii="標楷體" w:eastAsia="標楷體" w:hAnsi="標楷體" w:hint="eastAsia"/>
          <w:sz w:val="28"/>
          <w:szCs w:val="28"/>
        </w:rPr>
        <w:t>本案工程範圍土地使用性質屬都市計畫，屬國土計畫之一環，供民眾休憩並提升居住環境，符合永續國土使用目標</w:t>
      </w:r>
      <w:r w:rsidRPr="006C3B54">
        <w:rPr>
          <w:rFonts w:ascii="標楷體" w:eastAsia="標楷體" w:hAnsi="標楷體" w:hint="eastAsia"/>
          <w:sz w:val="28"/>
          <w:szCs w:val="28"/>
        </w:rPr>
        <w:t>。</w:t>
      </w:r>
    </w:p>
    <w:p w:rsidR="000C54CA" w:rsidRPr="006C3B54" w:rsidRDefault="002A7448" w:rsidP="00603C1F">
      <w:pPr>
        <w:spacing w:beforeLines="20" w:before="72" w:line="520" w:lineRule="exact"/>
        <w:ind w:leftChars="295" w:left="977" w:hangingChars="96" w:hanging="269"/>
        <w:rPr>
          <w:rFonts w:ascii="標楷體" w:eastAsia="標楷體" w:hAnsi="標楷體"/>
          <w:b/>
          <w:sz w:val="28"/>
          <w:szCs w:val="28"/>
        </w:rPr>
      </w:pPr>
      <w:r w:rsidRPr="006C3B54">
        <w:rPr>
          <w:rFonts w:ascii="標楷體" w:eastAsia="標楷體" w:hAnsi="標楷體" w:hint="eastAsia"/>
          <w:b/>
          <w:sz w:val="28"/>
          <w:szCs w:val="28"/>
        </w:rPr>
        <w:t>（五）其他因素：</w:t>
      </w:r>
    </w:p>
    <w:p w:rsidR="00EB09A5" w:rsidRPr="00EB09A5" w:rsidRDefault="002A7448" w:rsidP="00603C1F">
      <w:pPr>
        <w:spacing w:line="520" w:lineRule="exact"/>
        <w:ind w:leftChars="472" w:left="1559" w:hangingChars="152" w:hanging="426"/>
        <w:rPr>
          <w:rFonts w:ascii="標楷體" w:eastAsia="標楷體" w:hAnsi="標楷體"/>
          <w:sz w:val="28"/>
          <w:szCs w:val="28"/>
        </w:rPr>
      </w:pPr>
      <w:r w:rsidRPr="006C3B54">
        <w:rPr>
          <w:rFonts w:ascii="標楷體" w:eastAsia="標楷體" w:hAnsi="標楷體" w:hint="eastAsia"/>
          <w:sz w:val="28"/>
          <w:szCs w:val="28"/>
        </w:rPr>
        <w:t>1、</w:t>
      </w:r>
      <w:r w:rsidR="00EB09A5" w:rsidRPr="00EB09A5">
        <w:rPr>
          <w:rFonts w:ascii="標楷體" w:eastAsia="標楷體" w:hAnsi="標楷體" w:hint="eastAsia"/>
          <w:sz w:val="28"/>
          <w:szCs w:val="28"/>
        </w:rPr>
        <w:t>計畫目的與預計徵收私有土地合理關連理由</w:t>
      </w:r>
      <w:r w:rsidR="00EB09A5">
        <w:rPr>
          <w:rFonts w:ascii="標楷體" w:eastAsia="標楷體" w:hAnsi="標楷體" w:hint="eastAsia"/>
          <w:sz w:val="28"/>
          <w:szCs w:val="28"/>
        </w:rPr>
        <w:t>：</w:t>
      </w:r>
      <w:r w:rsidR="008C4AAB" w:rsidRPr="008C4AAB">
        <w:rPr>
          <w:rFonts w:ascii="標楷體" w:eastAsia="標楷體" w:hAnsi="標楷體" w:hint="eastAsia"/>
          <w:sz w:val="28"/>
          <w:szCs w:val="28"/>
        </w:rPr>
        <w:t>本案範圍屬都市計</w:t>
      </w:r>
      <w:r w:rsidR="000D2643">
        <w:rPr>
          <w:rFonts w:ascii="標楷體" w:eastAsia="標楷體" w:hAnsi="標楷體" w:hint="eastAsia"/>
          <w:sz w:val="28"/>
          <w:szCs w:val="28"/>
        </w:rPr>
        <w:t>畫兒童遊樂場用地，且該里目前無公園之設置，當地民眾反映需一休憩</w:t>
      </w:r>
      <w:r w:rsidR="008C4AAB" w:rsidRPr="008C4AAB">
        <w:rPr>
          <w:rFonts w:ascii="標楷體" w:eastAsia="標楷體" w:hAnsi="標楷體" w:hint="eastAsia"/>
          <w:sz w:val="28"/>
          <w:szCs w:val="28"/>
        </w:rPr>
        <w:t>空間，故確有徵收私有土地之必要</w:t>
      </w:r>
      <w:r w:rsidR="004554D1">
        <w:rPr>
          <w:rFonts w:ascii="標楷體" w:eastAsia="標楷體" w:hAnsi="標楷體" w:hint="eastAsia"/>
          <w:sz w:val="28"/>
          <w:szCs w:val="28"/>
        </w:rPr>
        <w:t>，</w:t>
      </w:r>
      <w:r w:rsidR="00EB09A5">
        <w:rPr>
          <w:rFonts w:ascii="標楷體" w:eastAsia="標楷體" w:hAnsi="標楷體" w:hint="eastAsia"/>
          <w:sz w:val="28"/>
          <w:szCs w:val="28"/>
        </w:rPr>
        <w:t>並對</w:t>
      </w:r>
      <w:r w:rsidR="00EB09A5" w:rsidRPr="00EB09A5">
        <w:rPr>
          <w:rFonts w:ascii="標楷體" w:eastAsia="標楷體" w:hAnsi="標楷體" w:hint="eastAsia"/>
          <w:sz w:val="28"/>
          <w:szCs w:val="28"/>
        </w:rPr>
        <w:t>私有財產權益</w:t>
      </w:r>
      <w:r w:rsidR="00EB09A5">
        <w:rPr>
          <w:rFonts w:ascii="標楷體" w:eastAsia="標楷體" w:hAnsi="標楷體" w:hint="eastAsia"/>
          <w:sz w:val="28"/>
          <w:szCs w:val="28"/>
        </w:rPr>
        <w:t>給予保障</w:t>
      </w:r>
      <w:r w:rsidR="00EB09A5" w:rsidRPr="00EB09A5">
        <w:rPr>
          <w:rFonts w:ascii="標楷體" w:eastAsia="標楷體" w:hAnsi="標楷體" w:hint="eastAsia"/>
          <w:sz w:val="28"/>
          <w:szCs w:val="28"/>
        </w:rPr>
        <w:t>。</w:t>
      </w:r>
    </w:p>
    <w:p w:rsidR="00EB09A5" w:rsidRPr="00EB09A5" w:rsidRDefault="00EB09A5" w:rsidP="00603C1F">
      <w:pPr>
        <w:spacing w:line="520" w:lineRule="exact"/>
        <w:ind w:leftChars="472" w:left="1559" w:hangingChars="152" w:hanging="426"/>
        <w:rPr>
          <w:rFonts w:ascii="標楷體" w:eastAsia="標楷體" w:hAnsi="標楷體"/>
          <w:sz w:val="28"/>
          <w:szCs w:val="28"/>
        </w:rPr>
      </w:pPr>
      <w:r>
        <w:rPr>
          <w:rFonts w:ascii="標楷體" w:eastAsia="標楷體" w:hAnsi="標楷體" w:hint="eastAsia"/>
          <w:sz w:val="28"/>
          <w:szCs w:val="28"/>
        </w:rPr>
        <w:t>2、</w:t>
      </w:r>
      <w:r w:rsidRPr="00EB09A5">
        <w:rPr>
          <w:rFonts w:ascii="標楷體" w:eastAsia="標楷體" w:hAnsi="標楷體" w:hint="eastAsia"/>
          <w:bCs/>
          <w:sz w:val="28"/>
          <w:szCs w:val="28"/>
        </w:rPr>
        <w:t>預計徵收私有土地已達必要最小限度範圍理由</w:t>
      </w:r>
      <w:r>
        <w:rPr>
          <w:rFonts w:ascii="標楷體" w:eastAsia="標楷體" w:hAnsi="標楷體" w:hint="eastAsia"/>
          <w:sz w:val="28"/>
          <w:szCs w:val="28"/>
        </w:rPr>
        <w:t>：</w:t>
      </w:r>
      <w:r w:rsidR="008C4AAB" w:rsidRPr="008C4AAB">
        <w:rPr>
          <w:rFonts w:ascii="標楷體" w:eastAsia="標楷體" w:hAnsi="標楷體" w:hint="eastAsia"/>
          <w:sz w:val="28"/>
          <w:szCs w:val="28"/>
        </w:rPr>
        <w:t>考量土地現況使用、土地地形、土地利用完整性、便利性及環境改善之效益進行設計規劃，使用之土地均為達成公園開闢必需使用之最小使用限度範圍</w:t>
      </w:r>
      <w:r w:rsidRPr="00EB09A5">
        <w:rPr>
          <w:rFonts w:ascii="標楷體" w:eastAsia="標楷體" w:hAnsi="標楷體" w:hint="eastAsia"/>
          <w:sz w:val="28"/>
          <w:szCs w:val="28"/>
        </w:rPr>
        <w:t>。</w:t>
      </w:r>
    </w:p>
    <w:p w:rsidR="00A107F5" w:rsidRDefault="00C93E7B" w:rsidP="00A107F5">
      <w:pPr>
        <w:spacing w:line="520" w:lineRule="exact"/>
        <w:ind w:leftChars="472" w:left="1559" w:hangingChars="152" w:hanging="426"/>
        <w:jc w:val="both"/>
        <w:rPr>
          <w:rFonts w:ascii="標楷體" w:eastAsia="標楷體" w:hAnsi="標楷體"/>
          <w:sz w:val="28"/>
          <w:szCs w:val="28"/>
        </w:rPr>
      </w:pPr>
      <w:r w:rsidRPr="004554D1">
        <w:rPr>
          <w:rFonts w:ascii="標楷體" w:eastAsia="標楷體" w:hAnsi="標楷體" w:hint="eastAsia"/>
          <w:sz w:val="28"/>
          <w:szCs w:val="28"/>
        </w:rPr>
        <w:t>3、有無其他可替代地區：</w:t>
      </w:r>
      <w:r w:rsidR="008C4AAB" w:rsidRPr="008C4AAB">
        <w:rPr>
          <w:rFonts w:ascii="標楷體" w:eastAsia="標楷體" w:hAnsi="標楷體" w:hint="eastAsia"/>
          <w:sz w:val="28"/>
          <w:szCs w:val="28"/>
        </w:rPr>
        <w:t>公園開闢須為公園用地或兒童遊樂場用地，鄰近地區並無其他相同用地，故無其他可替代地區</w:t>
      </w:r>
      <w:r w:rsidR="00A107F5" w:rsidRPr="00A107F5">
        <w:rPr>
          <w:rFonts w:ascii="標楷體" w:eastAsia="標楷體" w:hAnsi="標楷體" w:hint="eastAsia"/>
          <w:sz w:val="28"/>
          <w:szCs w:val="28"/>
        </w:rPr>
        <w:t>。</w:t>
      </w:r>
    </w:p>
    <w:p w:rsidR="00C93E7B" w:rsidRPr="00C93E7B" w:rsidRDefault="00C93E7B" w:rsidP="00A107F5">
      <w:pPr>
        <w:spacing w:line="520" w:lineRule="exact"/>
        <w:ind w:leftChars="472" w:left="1559" w:hangingChars="152" w:hanging="426"/>
        <w:jc w:val="both"/>
        <w:rPr>
          <w:rFonts w:ascii="標楷體" w:eastAsia="標楷體" w:hAnsi="標楷體"/>
          <w:sz w:val="28"/>
          <w:szCs w:val="28"/>
        </w:rPr>
      </w:pPr>
      <w:r>
        <w:rPr>
          <w:rFonts w:ascii="標楷體" w:eastAsia="標楷體" w:hAnsi="標楷體" w:hint="eastAsia"/>
          <w:sz w:val="28"/>
          <w:szCs w:val="28"/>
        </w:rPr>
        <w:t>4、</w:t>
      </w:r>
      <w:r w:rsidRPr="00980325">
        <w:rPr>
          <w:rFonts w:ascii="標楷體" w:eastAsia="標楷體" w:hAnsi="標楷體" w:hint="eastAsia"/>
          <w:sz w:val="28"/>
          <w:szCs w:val="28"/>
        </w:rPr>
        <w:t>是否有其他取得土地方式：</w:t>
      </w:r>
      <w:r w:rsidR="008C4AAB">
        <w:rPr>
          <w:rFonts w:ascii="標楷體" w:eastAsia="標楷體" w:hAnsi="標楷體" w:hint="eastAsia"/>
          <w:sz w:val="28"/>
          <w:szCs w:val="28"/>
        </w:rPr>
        <w:t>公園</w:t>
      </w:r>
      <w:r>
        <w:rPr>
          <w:rFonts w:ascii="標楷體" w:eastAsia="標楷體" w:hAnsi="標楷體" w:hint="eastAsia"/>
          <w:sz w:val="28"/>
          <w:szCs w:val="28"/>
        </w:rPr>
        <w:t>開闢屬永久性建設</w:t>
      </w:r>
      <w:r w:rsidRPr="00980325">
        <w:rPr>
          <w:rFonts w:ascii="標楷體" w:eastAsia="標楷體" w:hAnsi="標楷體" w:hint="eastAsia"/>
          <w:sz w:val="28"/>
          <w:szCs w:val="28"/>
        </w:rPr>
        <w:t>租用、設定地上權與聯合開發均不適用</w:t>
      </w:r>
      <w:r>
        <w:rPr>
          <w:rFonts w:ascii="標楷體" w:eastAsia="標楷體" w:hAnsi="標楷體" w:hint="eastAsia"/>
          <w:sz w:val="28"/>
          <w:szCs w:val="28"/>
        </w:rPr>
        <w:t>，另</w:t>
      </w:r>
      <w:r w:rsidRPr="00980325">
        <w:rPr>
          <w:rFonts w:ascii="標楷體" w:eastAsia="標楷體" w:hAnsi="標楷體" w:hint="eastAsia"/>
          <w:sz w:val="28"/>
          <w:szCs w:val="28"/>
        </w:rPr>
        <w:t>捐贈或無償提供使用</w:t>
      </w:r>
      <w:r>
        <w:rPr>
          <w:rFonts w:ascii="標楷體" w:eastAsia="標楷體" w:hAnsi="標楷體" w:hint="eastAsia"/>
          <w:sz w:val="28"/>
          <w:szCs w:val="28"/>
        </w:rPr>
        <w:t>方式，</w:t>
      </w:r>
      <w:r w:rsidRPr="00980325">
        <w:rPr>
          <w:rFonts w:ascii="標楷體" w:eastAsia="標楷體" w:hAnsi="標楷體" w:hint="eastAsia"/>
          <w:sz w:val="28"/>
          <w:szCs w:val="28"/>
        </w:rPr>
        <w:t>土地所有權人</w:t>
      </w:r>
      <w:r>
        <w:rPr>
          <w:rFonts w:ascii="標楷體" w:eastAsia="標楷體" w:hAnsi="標楷體" w:hint="eastAsia"/>
          <w:sz w:val="28"/>
          <w:szCs w:val="28"/>
        </w:rPr>
        <w:t>均</w:t>
      </w:r>
      <w:r w:rsidRPr="00980325">
        <w:rPr>
          <w:rFonts w:ascii="標楷體" w:eastAsia="標楷體" w:hAnsi="標楷體" w:hint="eastAsia"/>
          <w:sz w:val="28"/>
          <w:szCs w:val="28"/>
        </w:rPr>
        <w:t>無願意</w:t>
      </w:r>
      <w:r>
        <w:rPr>
          <w:rFonts w:ascii="標楷體" w:eastAsia="標楷體" w:hAnsi="標楷體" w:hint="eastAsia"/>
          <w:sz w:val="28"/>
          <w:szCs w:val="28"/>
        </w:rPr>
        <w:t>，故無其他可取代之方式。</w:t>
      </w:r>
    </w:p>
    <w:p w:rsidR="00980325" w:rsidRPr="006C3B54" w:rsidRDefault="00C93E7B" w:rsidP="00603C1F">
      <w:pPr>
        <w:spacing w:line="520" w:lineRule="exact"/>
        <w:ind w:leftChars="414" w:left="1560" w:hangingChars="202" w:hanging="566"/>
        <w:rPr>
          <w:rFonts w:ascii="標楷體" w:eastAsia="標楷體" w:hAnsi="標楷體"/>
          <w:sz w:val="28"/>
          <w:szCs w:val="28"/>
        </w:rPr>
      </w:pPr>
      <w:r>
        <w:rPr>
          <w:rFonts w:ascii="標楷體" w:eastAsia="標楷體" w:hAnsi="標楷體" w:hint="eastAsia"/>
          <w:sz w:val="28"/>
          <w:szCs w:val="28"/>
        </w:rPr>
        <w:t xml:space="preserve"> 5、</w:t>
      </w:r>
      <w:r w:rsidR="007C325F" w:rsidRPr="007C325F">
        <w:rPr>
          <w:rFonts w:ascii="標楷體" w:eastAsia="標楷體" w:hAnsi="標楷體" w:hint="eastAsia"/>
          <w:sz w:val="28"/>
          <w:szCs w:val="28"/>
        </w:rPr>
        <w:t>其他評估必要性理由</w:t>
      </w:r>
      <w:r w:rsidR="007C325F">
        <w:rPr>
          <w:rFonts w:ascii="標楷體" w:eastAsia="標楷體" w:hAnsi="標楷體" w:hint="eastAsia"/>
          <w:sz w:val="28"/>
          <w:szCs w:val="28"/>
        </w:rPr>
        <w:t>：</w:t>
      </w:r>
      <w:r w:rsidR="007C325F" w:rsidRPr="007C325F">
        <w:rPr>
          <w:rFonts w:ascii="標楷體" w:eastAsia="標楷體" w:hAnsi="標楷體" w:hint="eastAsia"/>
          <w:sz w:val="28"/>
          <w:szCs w:val="28"/>
        </w:rPr>
        <w:t>興建公園係除提供鄰近居民休憩使用之場所，並改善現況地上物雜亂情形，亦對市容之美化及建構大臺中完善休閒空間有相對整體發展之效益</w:t>
      </w:r>
      <w:r w:rsidR="002A7448" w:rsidRPr="006C3B54">
        <w:rPr>
          <w:rFonts w:ascii="標楷體" w:eastAsia="標楷體" w:hAnsi="標楷體" w:hint="eastAsia"/>
          <w:sz w:val="28"/>
          <w:szCs w:val="28"/>
        </w:rPr>
        <w:t>。</w:t>
      </w:r>
    </w:p>
    <w:p w:rsidR="00DC680C" w:rsidRPr="006C3B54" w:rsidRDefault="00DC680C" w:rsidP="00603C1F">
      <w:pPr>
        <w:spacing w:beforeLines="30" w:before="108" w:line="520" w:lineRule="exact"/>
        <w:ind w:leftChars="237" w:left="978" w:hangingChars="146" w:hanging="409"/>
        <w:rPr>
          <w:rFonts w:ascii="標楷體" w:eastAsia="標楷體" w:hAnsi="標楷體"/>
          <w:sz w:val="28"/>
          <w:szCs w:val="28"/>
        </w:rPr>
      </w:pPr>
      <w:r w:rsidRPr="006C3B54">
        <w:rPr>
          <w:rFonts w:ascii="標楷體" w:eastAsia="標楷體" w:hAnsi="標楷體" w:hint="eastAsia"/>
          <w:sz w:val="28"/>
          <w:szCs w:val="28"/>
        </w:rPr>
        <w:t>二、</w:t>
      </w:r>
      <w:r w:rsidRPr="006C3B54">
        <w:rPr>
          <w:rFonts w:ascii="標楷體" w:eastAsia="標楷體" w:hAnsi="標楷體" w:hint="eastAsia"/>
          <w:b/>
          <w:sz w:val="28"/>
          <w:szCs w:val="28"/>
        </w:rPr>
        <w:t>適當性</w:t>
      </w:r>
      <w:r w:rsidR="00E92DB8" w:rsidRPr="006C3B54">
        <w:rPr>
          <w:rFonts w:ascii="標楷體" w:eastAsia="標楷體" w:hAnsi="標楷體" w:hint="eastAsia"/>
          <w:b/>
          <w:sz w:val="28"/>
          <w:szCs w:val="28"/>
        </w:rPr>
        <w:t>：</w:t>
      </w:r>
      <w:r w:rsidR="00D71B64" w:rsidRPr="00D71B64">
        <w:rPr>
          <w:rFonts w:ascii="標楷體" w:eastAsia="標楷體" w:hAnsi="標楷體" w:hint="eastAsia"/>
          <w:sz w:val="28"/>
          <w:szCs w:val="28"/>
        </w:rPr>
        <w:t>本範圍內勘選之土地已考量工程範園現況、土地地形、土地利用完整性、區域安全性、便利性及環境改善之進行設計規劃</w:t>
      </w:r>
      <w:r w:rsidR="00ED4842">
        <w:rPr>
          <w:rFonts w:ascii="標楷體" w:eastAsia="標楷體" w:hAnsi="標楷體" w:hint="eastAsia"/>
          <w:sz w:val="28"/>
          <w:szCs w:val="28"/>
        </w:rPr>
        <w:t>。</w:t>
      </w:r>
    </w:p>
    <w:p w:rsidR="006C3B54" w:rsidRDefault="00DC680C" w:rsidP="00603C1F">
      <w:pPr>
        <w:spacing w:beforeLines="30" w:before="108" w:line="520" w:lineRule="exact"/>
        <w:ind w:leftChars="237" w:left="978" w:hangingChars="146" w:hanging="409"/>
        <w:rPr>
          <w:rFonts w:ascii="標楷體" w:eastAsia="標楷體" w:hAnsi="標楷體"/>
          <w:sz w:val="28"/>
          <w:szCs w:val="28"/>
        </w:rPr>
      </w:pPr>
      <w:r w:rsidRPr="006C3B54">
        <w:rPr>
          <w:rFonts w:ascii="標楷體" w:eastAsia="標楷體" w:hAnsi="標楷體" w:hint="eastAsia"/>
          <w:sz w:val="28"/>
          <w:szCs w:val="28"/>
        </w:rPr>
        <w:lastRenderedPageBreak/>
        <w:t>三、</w:t>
      </w:r>
      <w:r w:rsidRPr="006C3B54">
        <w:rPr>
          <w:rFonts w:ascii="標楷體" w:eastAsia="標楷體" w:hAnsi="標楷體" w:hint="eastAsia"/>
          <w:b/>
          <w:sz w:val="28"/>
          <w:szCs w:val="28"/>
        </w:rPr>
        <w:t>合法性</w:t>
      </w:r>
      <w:r w:rsidR="00E92DB8" w:rsidRPr="006C3B54">
        <w:rPr>
          <w:rFonts w:ascii="標楷體" w:eastAsia="標楷體" w:hAnsi="標楷體" w:hint="eastAsia"/>
          <w:b/>
          <w:sz w:val="28"/>
          <w:szCs w:val="28"/>
        </w:rPr>
        <w:t>：</w:t>
      </w:r>
      <w:r w:rsidRPr="006C3B54">
        <w:rPr>
          <w:rFonts w:ascii="標楷體" w:eastAsia="標楷體" w:hAnsi="標楷體" w:hint="eastAsia"/>
          <w:sz w:val="28"/>
          <w:szCs w:val="28"/>
        </w:rPr>
        <w:t>依據土地徵收條例第10條及「申請徵收前需用土地人舉行公聽會與給予所有權人陳述意見機會作業要點」規定辦理此次工程公聽會，並依土地徵收條例第3條第2項規定辦理後續用地取得事宜。</w:t>
      </w:r>
    </w:p>
    <w:p w:rsidR="00780C93" w:rsidRDefault="003D18D1" w:rsidP="008C62A3">
      <w:pPr>
        <w:spacing w:beforeLines="100" w:before="360" w:afterLines="50" w:after="180" w:line="560" w:lineRule="exact"/>
        <w:ind w:left="1121" w:hangingChars="400" w:hanging="1121"/>
        <w:jc w:val="both"/>
        <w:rPr>
          <w:rFonts w:ascii="標楷體" w:eastAsia="標楷體" w:hAnsi="標楷體"/>
          <w:b/>
          <w:sz w:val="28"/>
          <w:szCs w:val="28"/>
        </w:rPr>
      </w:pPr>
      <w:r w:rsidRPr="006C3B54">
        <w:rPr>
          <w:rFonts w:ascii="標楷體" w:eastAsia="標楷體" w:hAnsi="標楷體" w:hint="eastAsia"/>
          <w:b/>
          <w:sz w:val="28"/>
          <w:szCs w:val="28"/>
        </w:rPr>
        <w:t>玖</w:t>
      </w:r>
      <w:r w:rsidR="00205C20" w:rsidRPr="006C3B54">
        <w:rPr>
          <w:rFonts w:ascii="標楷體" w:eastAsia="標楷體" w:hAnsi="標楷體" w:hint="eastAsia"/>
          <w:b/>
          <w:sz w:val="28"/>
          <w:szCs w:val="28"/>
        </w:rPr>
        <w:t>、</w:t>
      </w:r>
      <w:r w:rsidR="00780C93" w:rsidRPr="006C3B54">
        <w:rPr>
          <w:rFonts w:ascii="標楷體" w:eastAsia="標楷體" w:hAnsi="標楷體"/>
          <w:b/>
          <w:sz w:val="28"/>
          <w:szCs w:val="28"/>
        </w:rPr>
        <w:t>土地所有權人及利害關係人之意見</w:t>
      </w:r>
      <w:r w:rsidRPr="006C3B54">
        <w:rPr>
          <w:rFonts w:ascii="標楷體" w:eastAsia="標楷體" w:hAnsi="標楷體"/>
          <w:b/>
          <w:sz w:val="28"/>
          <w:szCs w:val="28"/>
        </w:rPr>
        <w:t>，及對其意見之回應與處理情形</w:t>
      </w:r>
      <w:r w:rsidR="00780C93" w:rsidRPr="006C3B54">
        <w:rPr>
          <w:rFonts w:ascii="標楷體" w:eastAsia="標楷體" w:hAnsi="標楷體"/>
          <w:b/>
          <w:sz w:val="28"/>
          <w:szCs w:val="28"/>
        </w:rPr>
        <w:t>：</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277"/>
      </w:tblGrid>
      <w:tr w:rsidR="009E4BFA" w:rsidRPr="006C3B54" w:rsidTr="00190339">
        <w:trPr>
          <w:trHeight w:val="580"/>
        </w:trPr>
        <w:tc>
          <w:tcPr>
            <w:tcW w:w="4336" w:type="dxa"/>
            <w:shd w:val="clear" w:color="auto" w:fill="auto"/>
            <w:vAlign w:val="center"/>
          </w:tcPr>
          <w:p w:rsidR="009E4BFA" w:rsidRPr="006C3B54" w:rsidRDefault="009E4BFA" w:rsidP="00190339">
            <w:pPr>
              <w:spacing w:line="360" w:lineRule="exact"/>
              <w:jc w:val="center"/>
              <w:rPr>
                <w:rFonts w:ascii="標楷體" w:eastAsia="標楷體" w:hAnsi="標楷體"/>
                <w:sz w:val="28"/>
                <w:szCs w:val="28"/>
              </w:rPr>
            </w:pPr>
            <w:r w:rsidRPr="006C3B54">
              <w:rPr>
                <w:rFonts w:ascii="標楷體" w:eastAsia="標楷體" w:hAnsi="標楷體" w:hint="eastAsia"/>
                <w:sz w:val="28"/>
                <w:szCs w:val="28"/>
              </w:rPr>
              <w:t>土地所有權人及利害關係人</w:t>
            </w:r>
          </w:p>
        </w:tc>
        <w:tc>
          <w:tcPr>
            <w:tcW w:w="4277" w:type="dxa"/>
            <w:shd w:val="clear" w:color="auto" w:fill="auto"/>
            <w:vAlign w:val="center"/>
          </w:tcPr>
          <w:p w:rsidR="009E4BFA" w:rsidRPr="006C3B54" w:rsidRDefault="009E4BFA" w:rsidP="00190339">
            <w:pPr>
              <w:spacing w:line="360" w:lineRule="exact"/>
              <w:jc w:val="center"/>
              <w:rPr>
                <w:rFonts w:ascii="標楷體" w:eastAsia="標楷體" w:hAnsi="標楷體"/>
                <w:sz w:val="28"/>
                <w:szCs w:val="28"/>
              </w:rPr>
            </w:pPr>
            <w:r w:rsidRPr="006C3B54">
              <w:rPr>
                <w:rFonts w:ascii="標楷體" w:eastAsia="標楷體" w:hAnsi="標楷體" w:hint="eastAsia"/>
                <w:sz w:val="28"/>
                <w:szCs w:val="28"/>
              </w:rPr>
              <w:t>陳述意見綜合回覆</w:t>
            </w:r>
          </w:p>
        </w:tc>
      </w:tr>
      <w:tr w:rsidR="009E4BFA" w:rsidRPr="00E07E9F" w:rsidTr="00E33D7A">
        <w:trPr>
          <w:trHeight w:val="3581"/>
        </w:trPr>
        <w:tc>
          <w:tcPr>
            <w:tcW w:w="4336" w:type="dxa"/>
            <w:shd w:val="clear" w:color="auto" w:fill="auto"/>
          </w:tcPr>
          <w:p w:rsidR="00370AA8" w:rsidRDefault="00370AA8" w:rsidP="00370AA8">
            <w:pPr>
              <w:spacing w:beforeLines="50" w:before="180" w:afterLines="50" w:after="180" w:line="440" w:lineRule="exact"/>
              <w:jc w:val="both"/>
              <w:rPr>
                <w:rFonts w:ascii="標楷體" w:eastAsia="標楷體" w:hAnsi="標楷體"/>
                <w:sz w:val="28"/>
                <w:szCs w:val="28"/>
              </w:rPr>
            </w:pPr>
            <w:r w:rsidRPr="00370AA8">
              <w:rPr>
                <w:rFonts w:ascii="標楷體" w:eastAsia="標楷體" w:hAnsi="標楷體" w:hint="eastAsia"/>
                <w:sz w:val="28"/>
                <w:szCs w:val="28"/>
              </w:rPr>
              <w:t>土地所有權人  李建慧</w:t>
            </w:r>
          </w:p>
          <w:p w:rsidR="00370AA8" w:rsidRPr="00370AA8" w:rsidRDefault="00370AA8" w:rsidP="000B4CC8">
            <w:pPr>
              <w:pStyle w:val="a3"/>
              <w:numPr>
                <w:ilvl w:val="0"/>
                <w:numId w:val="43"/>
              </w:numPr>
              <w:spacing w:beforeLines="50" w:before="180" w:afterLines="50" w:after="180" w:line="360" w:lineRule="exact"/>
              <w:ind w:leftChars="0" w:left="357" w:hanging="357"/>
              <w:jc w:val="both"/>
              <w:rPr>
                <w:rFonts w:ascii="標楷體" w:eastAsia="標楷體" w:hAnsi="標楷體"/>
                <w:sz w:val="28"/>
                <w:szCs w:val="28"/>
              </w:rPr>
            </w:pPr>
            <w:r w:rsidRPr="00370AA8">
              <w:rPr>
                <w:rFonts w:ascii="標楷體" w:eastAsia="標楷體" w:hAnsi="標楷體" w:hint="eastAsia"/>
                <w:sz w:val="28"/>
                <w:szCs w:val="28"/>
              </w:rPr>
              <w:t>袋地的道路如何解決</w:t>
            </w:r>
            <w:r w:rsidR="009B1157">
              <w:rPr>
                <w:rFonts w:ascii="標楷體" w:eastAsia="標楷體" w:hAnsi="標楷體" w:hint="eastAsia"/>
                <w:sz w:val="28"/>
                <w:szCs w:val="28"/>
              </w:rPr>
              <w:t>，</w:t>
            </w:r>
            <w:r w:rsidRPr="00370AA8">
              <w:rPr>
                <w:rFonts w:ascii="標楷體" w:eastAsia="標楷體" w:hAnsi="標楷體" w:hint="eastAsia"/>
                <w:sz w:val="28"/>
                <w:szCs w:val="28"/>
              </w:rPr>
              <w:t>希望為10米道路。</w:t>
            </w:r>
          </w:p>
          <w:p w:rsidR="00370AA8" w:rsidRPr="00370AA8" w:rsidRDefault="00370AA8" w:rsidP="000B4CC8">
            <w:pPr>
              <w:pStyle w:val="a3"/>
              <w:numPr>
                <w:ilvl w:val="0"/>
                <w:numId w:val="43"/>
              </w:numPr>
              <w:spacing w:beforeLines="50" w:before="180" w:afterLines="50" w:after="180" w:line="360" w:lineRule="exact"/>
              <w:ind w:leftChars="0" w:left="357" w:hanging="357"/>
              <w:jc w:val="both"/>
              <w:rPr>
                <w:rFonts w:ascii="標楷體" w:eastAsia="標楷體" w:hAnsi="標楷體"/>
                <w:sz w:val="28"/>
                <w:szCs w:val="28"/>
              </w:rPr>
            </w:pPr>
            <w:r>
              <w:rPr>
                <w:rFonts w:ascii="標楷體" w:eastAsia="標楷體" w:hAnsi="標楷體" w:hint="eastAsia"/>
                <w:sz w:val="28"/>
                <w:szCs w:val="28"/>
              </w:rPr>
              <w:t>鄰公園的地為何左右為住一、住二，而坡崁高的地為住二，平地為住一，於理不符。</w:t>
            </w:r>
          </w:p>
        </w:tc>
        <w:tc>
          <w:tcPr>
            <w:tcW w:w="4277" w:type="dxa"/>
            <w:shd w:val="clear" w:color="auto" w:fill="auto"/>
            <w:vAlign w:val="center"/>
          </w:tcPr>
          <w:p w:rsidR="006051BD" w:rsidRPr="00A254B3" w:rsidRDefault="004140D2" w:rsidP="00A85B36">
            <w:pPr>
              <w:pStyle w:val="a3"/>
              <w:numPr>
                <w:ilvl w:val="0"/>
                <w:numId w:val="46"/>
              </w:numPr>
              <w:spacing w:line="440" w:lineRule="exact"/>
              <w:ind w:leftChars="0"/>
              <w:jc w:val="both"/>
              <w:rPr>
                <w:rFonts w:ascii="標楷體" w:eastAsia="標楷體" w:hAnsi="標楷體"/>
                <w:sz w:val="28"/>
                <w:szCs w:val="28"/>
              </w:rPr>
            </w:pPr>
            <w:r w:rsidRPr="00A254B3">
              <w:rPr>
                <w:rFonts w:ascii="標楷體" w:eastAsia="標楷體" w:hAnsi="標楷體" w:hint="eastAsia"/>
                <w:sz w:val="28"/>
                <w:szCs w:val="28"/>
              </w:rPr>
              <w:t>本局</w:t>
            </w:r>
            <w:r w:rsidR="00D121AB" w:rsidRPr="00A254B3">
              <w:rPr>
                <w:rFonts w:ascii="標楷體" w:eastAsia="標楷體" w:hAnsi="標楷體" w:hint="eastAsia"/>
                <w:sz w:val="28"/>
                <w:szCs w:val="28"/>
              </w:rPr>
              <w:t>與烏日區公所、都市發展局及各相關單位陸續進行針對本案袋地</w:t>
            </w:r>
            <w:r w:rsidR="00A05533" w:rsidRPr="00A254B3">
              <w:rPr>
                <w:rFonts w:ascii="標楷體" w:eastAsia="標楷體" w:hAnsi="標楷體" w:hint="eastAsia"/>
                <w:sz w:val="28"/>
                <w:szCs w:val="28"/>
              </w:rPr>
              <w:t>情形</w:t>
            </w:r>
            <w:r w:rsidR="00800932" w:rsidRPr="00A254B3">
              <w:rPr>
                <w:rFonts w:ascii="標楷體" w:eastAsia="標楷體" w:hAnsi="標楷體" w:hint="eastAsia"/>
                <w:sz w:val="28"/>
                <w:szCs w:val="28"/>
              </w:rPr>
              <w:t>，且採集各位土地所有權人與利害關係人之意見綜合評估分析後討論</w:t>
            </w:r>
            <w:r w:rsidR="00A85B36" w:rsidRPr="00A254B3">
              <w:rPr>
                <w:rFonts w:ascii="標楷體" w:eastAsia="標楷體" w:hAnsi="標楷體" w:hint="eastAsia"/>
                <w:sz w:val="28"/>
                <w:szCs w:val="28"/>
              </w:rPr>
              <w:t>解決之方案。</w:t>
            </w:r>
          </w:p>
          <w:p w:rsidR="00A85B36" w:rsidRPr="00FE0F8D" w:rsidRDefault="00167298" w:rsidP="00C01D70">
            <w:pPr>
              <w:pStyle w:val="a3"/>
              <w:numPr>
                <w:ilvl w:val="0"/>
                <w:numId w:val="46"/>
              </w:numPr>
              <w:spacing w:line="440" w:lineRule="exact"/>
              <w:ind w:leftChars="0"/>
              <w:jc w:val="both"/>
              <w:rPr>
                <w:rFonts w:ascii="標楷體" w:eastAsia="標楷體" w:hAnsi="標楷體"/>
                <w:color w:val="FF0000"/>
                <w:sz w:val="28"/>
                <w:szCs w:val="28"/>
              </w:rPr>
            </w:pPr>
            <w:r w:rsidRPr="00A254B3">
              <w:rPr>
                <w:rFonts w:ascii="標楷體" w:eastAsia="標楷體" w:hAnsi="標楷體" w:hint="eastAsia"/>
                <w:sz w:val="28"/>
                <w:szCs w:val="28"/>
              </w:rPr>
              <w:t>都市計畫</w:t>
            </w:r>
            <w:r w:rsidR="005943A7" w:rsidRPr="00A254B3">
              <w:rPr>
                <w:rFonts w:ascii="標楷體" w:eastAsia="標楷體" w:hAnsi="標楷體" w:hint="eastAsia"/>
                <w:sz w:val="28"/>
                <w:szCs w:val="28"/>
              </w:rPr>
              <w:t>設計</w:t>
            </w:r>
            <w:r w:rsidRPr="00A254B3">
              <w:rPr>
                <w:rFonts w:ascii="標楷體" w:eastAsia="標楷體" w:hAnsi="標楷體" w:hint="eastAsia"/>
                <w:sz w:val="28"/>
                <w:szCs w:val="28"/>
              </w:rPr>
              <w:t>與使用分區</w:t>
            </w:r>
            <w:r w:rsidR="00C01D70" w:rsidRPr="00A254B3">
              <w:rPr>
                <w:rFonts w:ascii="標楷體" w:eastAsia="標楷體" w:hAnsi="標楷體" w:hint="eastAsia"/>
                <w:sz w:val="28"/>
                <w:szCs w:val="28"/>
              </w:rPr>
              <w:t>之規劃</w:t>
            </w:r>
            <w:r w:rsidRPr="00A254B3">
              <w:rPr>
                <w:rFonts w:ascii="標楷體" w:eastAsia="標楷體" w:hAnsi="標楷體" w:hint="eastAsia"/>
                <w:sz w:val="28"/>
                <w:szCs w:val="28"/>
              </w:rPr>
              <w:t>本局</w:t>
            </w:r>
            <w:r w:rsidR="00C01D70" w:rsidRPr="00A254B3">
              <w:rPr>
                <w:rFonts w:ascii="標楷體" w:eastAsia="標楷體" w:hAnsi="標楷體" w:hint="eastAsia"/>
                <w:sz w:val="28"/>
                <w:szCs w:val="28"/>
              </w:rPr>
              <w:t>將</w:t>
            </w:r>
            <w:r w:rsidR="004140D2" w:rsidRPr="00A254B3">
              <w:rPr>
                <w:rFonts w:ascii="標楷體" w:eastAsia="標楷體" w:hAnsi="標楷體" w:hint="eastAsia"/>
                <w:sz w:val="28"/>
                <w:szCs w:val="28"/>
              </w:rPr>
              <w:t>函詢都市發展局。</w:t>
            </w:r>
          </w:p>
        </w:tc>
      </w:tr>
      <w:tr w:rsidR="009E4BFA" w:rsidRPr="000F605C" w:rsidTr="006847F5">
        <w:trPr>
          <w:trHeight w:val="2975"/>
        </w:trPr>
        <w:tc>
          <w:tcPr>
            <w:tcW w:w="4336" w:type="dxa"/>
            <w:shd w:val="clear" w:color="auto" w:fill="auto"/>
          </w:tcPr>
          <w:p w:rsidR="009E4BFA" w:rsidRDefault="00370AA8" w:rsidP="00370AA8">
            <w:pPr>
              <w:spacing w:beforeLines="50" w:before="180" w:afterLines="50" w:after="180" w:line="440" w:lineRule="exact"/>
              <w:jc w:val="both"/>
              <w:rPr>
                <w:rFonts w:ascii="標楷體" w:eastAsia="標楷體" w:hAnsi="標楷體"/>
                <w:sz w:val="28"/>
                <w:szCs w:val="28"/>
              </w:rPr>
            </w:pPr>
            <w:r>
              <w:rPr>
                <w:rFonts w:ascii="標楷體" w:eastAsia="標楷體" w:hAnsi="標楷體" w:hint="eastAsia"/>
                <w:sz w:val="28"/>
                <w:szCs w:val="28"/>
              </w:rPr>
              <w:t>土地所有權人  李柏炎</w:t>
            </w:r>
          </w:p>
          <w:p w:rsidR="00370AA8" w:rsidRDefault="00370AA8" w:rsidP="00E33D7A">
            <w:pPr>
              <w:pStyle w:val="a3"/>
              <w:numPr>
                <w:ilvl w:val="0"/>
                <w:numId w:val="44"/>
              </w:numPr>
              <w:spacing w:beforeLines="50" w:before="180" w:afterLines="50" w:after="180" w:line="360" w:lineRule="exact"/>
              <w:ind w:leftChars="0" w:left="357" w:hanging="357"/>
              <w:jc w:val="both"/>
              <w:rPr>
                <w:rFonts w:ascii="標楷體" w:eastAsia="標楷體" w:hAnsi="標楷體"/>
                <w:sz w:val="28"/>
                <w:szCs w:val="28"/>
              </w:rPr>
            </w:pPr>
            <w:r w:rsidRPr="00370AA8">
              <w:rPr>
                <w:rFonts w:ascii="標楷體" w:eastAsia="標楷體" w:hAnsi="標楷體" w:hint="eastAsia"/>
                <w:sz w:val="28"/>
                <w:szCs w:val="28"/>
              </w:rPr>
              <w:t>重申民法787、788、789</w:t>
            </w:r>
            <w:r>
              <w:rPr>
                <w:rFonts w:ascii="標楷體" w:eastAsia="標楷體" w:hAnsi="標楷體" w:hint="eastAsia"/>
                <w:sz w:val="28"/>
                <w:szCs w:val="28"/>
              </w:rPr>
              <w:t>袋地相關處理條例，符合本案係之處理應有方式，之前政府的回應適法性有問題。</w:t>
            </w:r>
          </w:p>
          <w:p w:rsidR="00370AA8" w:rsidRDefault="00370AA8" w:rsidP="00E33D7A">
            <w:pPr>
              <w:pStyle w:val="a3"/>
              <w:numPr>
                <w:ilvl w:val="0"/>
                <w:numId w:val="44"/>
              </w:numPr>
              <w:spacing w:beforeLines="50" w:before="180" w:afterLines="50" w:after="180" w:line="360" w:lineRule="exact"/>
              <w:ind w:leftChars="0" w:left="357" w:hanging="357"/>
              <w:jc w:val="both"/>
              <w:rPr>
                <w:rFonts w:ascii="標楷體" w:eastAsia="標楷體" w:hAnsi="標楷體"/>
                <w:sz w:val="28"/>
                <w:szCs w:val="28"/>
              </w:rPr>
            </w:pPr>
            <w:r>
              <w:rPr>
                <w:rFonts w:ascii="標楷體" w:eastAsia="標楷體" w:hAnsi="標楷體" w:hint="eastAsia"/>
                <w:sz w:val="28"/>
                <w:szCs w:val="28"/>
              </w:rPr>
              <w:t>已經配合與會，但回應不夠即時。</w:t>
            </w:r>
          </w:p>
          <w:p w:rsidR="00370AA8" w:rsidRDefault="00370AA8" w:rsidP="00E33D7A">
            <w:pPr>
              <w:pStyle w:val="a3"/>
              <w:numPr>
                <w:ilvl w:val="0"/>
                <w:numId w:val="44"/>
              </w:numPr>
              <w:spacing w:beforeLines="50" w:before="180" w:afterLines="50" w:after="180" w:line="360" w:lineRule="exact"/>
              <w:ind w:leftChars="0" w:left="357" w:hanging="357"/>
              <w:jc w:val="both"/>
              <w:rPr>
                <w:rFonts w:ascii="標楷體" w:eastAsia="標楷體" w:hAnsi="標楷體"/>
                <w:sz w:val="28"/>
                <w:szCs w:val="28"/>
              </w:rPr>
            </w:pPr>
            <w:r>
              <w:rPr>
                <w:rFonts w:ascii="標楷體" w:eastAsia="標楷體" w:hAnsi="標楷體" w:hint="eastAsia"/>
                <w:sz w:val="28"/>
                <w:szCs w:val="28"/>
              </w:rPr>
              <w:t>公園設計有問題，政府不檢討？</w:t>
            </w:r>
          </w:p>
          <w:p w:rsidR="00523EB3" w:rsidRDefault="00523EB3" w:rsidP="00370AA8">
            <w:pPr>
              <w:pStyle w:val="a3"/>
              <w:numPr>
                <w:ilvl w:val="0"/>
                <w:numId w:val="44"/>
              </w:numPr>
              <w:spacing w:beforeLines="50" w:before="180" w:afterLines="50" w:after="180" w:line="440" w:lineRule="exact"/>
              <w:ind w:leftChars="0"/>
              <w:jc w:val="both"/>
              <w:rPr>
                <w:rFonts w:ascii="標楷體" w:eastAsia="標楷體" w:hAnsi="標楷體"/>
                <w:sz w:val="28"/>
                <w:szCs w:val="28"/>
              </w:rPr>
            </w:pPr>
            <w:r>
              <w:rPr>
                <w:rFonts w:ascii="標楷體" w:eastAsia="標楷體" w:hAnsi="標楷體" w:hint="eastAsia"/>
                <w:sz w:val="28"/>
                <w:szCs w:val="28"/>
              </w:rPr>
              <w:t>建議</w:t>
            </w:r>
            <w:r w:rsidR="00C01D70" w:rsidRPr="00C01D70">
              <w:rPr>
                <w:rFonts w:ascii="標楷體" w:eastAsia="標楷體" w:hAnsi="標楷體" w:hint="eastAsia"/>
                <w:sz w:val="28"/>
                <w:szCs w:val="28"/>
              </w:rPr>
              <w:t>線上</w:t>
            </w:r>
            <w:r>
              <w:rPr>
                <w:rFonts w:ascii="標楷體" w:eastAsia="標楷體" w:hAnsi="標楷體" w:hint="eastAsia"/>
                <w:sz w:val="28"/>
                <w:szCs w:val="28"/>
              </w:rPr>
              <w:t>公聽會。</w:t>
            </w:r>
          </w:p>
          <w:p w:rsidR="00523EB3" w:rsidRDefault="003878FC" w:rsidP="00E33D7A">
            <w:pPr>
              <w:pStyle w:val="a3"/>
              <w:numPr>
                <w:ilvl w:val="0"/>
                <w:numId w:val="44"/>
              </w:numPr>
              <w:spacing w:beforeLines="50" w:before="180" w:afterLines="50" w:after="180" w:line="360" w:lineRule="exact"/>
              <w:ind w:leftChars="0" w:left="357" w:hanging="357"/>
              <w:jc w:val="both"/>
              <w:rPr>
                <w:rFonts w:ascii="標楷體" w:eastAsia="標楷體" w:hAnsi="標楷體"/>
                <w:sz w:val="28"/>
                <w:szCs w:val="28"/>
              </w:rPr>
            </w:pPr>
            <w:r>
              <w:rPr>
                <w:rFonts w:ascii="標楷體" w:eastAsia="標楷體" w:hAnsi="標楷體" w:hint="eastAsia"/>
                <w:sz w:val="28"/>
                <w:szCs w:val="28"/>
              </w:rPr>
              <w:t>建議由我們右側</w:t>
            </w:r>
            <w:r w:rsidR="001039CA">
              <w:rPr>
                <w:rFonts w:ascii="標楷體" w:eastAsia="標楷體" w:hAnsi="標楷體" w:hint="eastAsia"/>
                <w:sz w:val="28"/>
                <w:szCs w:val="28"/>
              </w:rPr>
              <w:t>(</w:t>
            </w:r>
            <w:r w:rsidR="006847F5">
              <w:rPr>
                <w:rFonts w:ascii="標楷體" w:eastAsia="標楷體" w:hAnsi="標楷體" w:hint="eastAsia"/>
                <w:sz w:val="28"/>
                <w:szCs w:val="28"/>
              </w:rPr>
              <w:t>臨</w:t>
            </w:r>
            <w:r w:rsidR="001039CA">
              <w:rPr>
                <w:rFonts w:ascii="標楷體" w:eastAsia="標楷體" w:hAnsi="標楷體" w:hint="eastAsia"/>
                <w:sz w:val="28"/>
                <w:szCs w:val="28"/>
              </w:rPr>
              <w:t>高地的部分)</w:t>
            </w:r>
            <w:r>
              <w:rPr>
                <w:rFonts w:ascii="標楷體" w:eastAsia="標楷體" w:hAnsi="標楷體" w:hint="eastAsia"/>
                <w:sz w:val="28"/>
                <w:szCs w:val="28"/>
              </w:rPr>
              <w:t>的土地上(不用交換)劃一條十米道路。</w:t>
            </w:r>
          </w:p>
          <w:p w:rsidR="00E33D7A" w:rsidRDefault="00E33D7A" w:rsidP="006847F5">
            <w:pPr>
              <w:spacing w:beforeLines="50" w:before="180" w:afterLines="50" w:after="180" w:line="440" w:lineRule="exact"/>
              <w:jc w:val="both"/>
              <w:rPr>
                <w:rFonts w:ascii="標楷體" w:eastAsia="標楷體" w:hAnsi="標楷體"/>
                <w:sz w:val="28"/>
                <w:szCs w:val="28"/>
              </w:rPr>
            </w:pPr>
          </w:p>
          <w:p w:rsidR="006847F5" w:rsidRDefault="00FD1E87" w:rsidP="006847F5">
            <w:pPr>
              <w:spacing w:beforeLines="50" w:before="180" w:afterLines="50" w:after="180" w:line="440" w:lineRule="exact"/>
              <w:jc w:val="both"/>
              <w:rPr>
                <w:rFonts w:ascii="標楷體" w:eastAsia="標楷體" w:hAnsi="標楷體"/>
                <w:sz w:val="28"/>
                <w:szCs w:val="28"/>
              </w:rPr>
            </w:pPr>
            <w:r>
              <w:rPr>
                <w:rFonts w:ascii="標楷體" w:eastAsia="標楷體" w:hAnsi="標楷體"/>
                <w:noProof/>
                <w:sz w:val="28"/>
                <w:szCs w:val="28"/>
              </w:rPr>
              <w:lastRenderedPageBreak/>
              <mc:AlternateContent>
                <mc:Choice Requires="wpg">
                  <w:drawing>
                    <wp:anchor distT="0" distB="0" distL="114300" distR="114300" simplePos="0" relativeHeight="251669504" behindDoc="0" locked="0" layoutInCell="1" allowOverlap="1">
                      <wp:simplePos x="0" y="0"/>
                      <wp:positionH relativeFrom="column">
                        <wp:posOffset>73660</wp:posOffset>
                      </wp:positionH>
                      <wp:positionV relativeFrom="paragraph">
                        <wp:posOffset>198755</wp:posOffset>
                      </wp:positionV>
                      <wp:extent cx="2421255" cy="1059815"/>
                      <wp:effectExtent l="7620" t="10160" r="9525" b="635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059815"/>
                                <a:chOff x="2067" y="2327"/>
                                <a:chExt cx="3813" cy="1669"/>
                              </a:xfrm>
                            </wpg:grpSpPr>
                            <wps:wsp>
                              <wps:cNvPr id="6" name="AutoShape 2"/>
                              <wps:cNvSpPr>
                                <a:spLocks noChangeArrowheads="1"/>
                              </wps:cNvSpPr>
                              <wps:spPr bwMode="auto">
                                <a:xfrm>
                                  <a:off x="2467" y="2327"/>
                                  <a:ext cx="2800" cy="125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3"/>
                              <wps:cNvCnPr>
                                <a:cxnSpLocks noChangeShapeType="1"/>
                              </wps:cNvCnPr>
                              <wps:spPr bwMode="auto">
                                <a:xfrm>
                                  <a:off x="4507" y="2327"/>
                                  <a:ext cx="0" cy="1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a:off x="2067" y="3996"/>
                                  <a:ext cx="3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descr="寬右斜對角線"/>
                              <wps:cNvSpPr>
                                <a:spLocks noChangeArrowheads="1"/>
                              </wps:cNvSpPr>
                              <wps:spPr bwMode="auto">
                                <a:xfrm>
                                  <a:off x="4507" y="2327"/>
                                  <a:ext cx="760" cy="1253"/>
                                </a:xfrm>
                                <a:prstGeom prst="roundRect">
                                  <a:avLst>
                                    <a:gd name="adj" fmla="val 16667"/>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8pt;margin-top:15.65pt;width:190.65pt;height:83.45pt;z-index:251669504" coordorigin="2067,2327" coordsize="3813,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">
                      <v:roundrect id="AutoShape 2" o:spid="_x0000_s1027" style="position:absolute;left:2467;top:2327;width:2800;height:1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shapetype id="_x0000_t32" coordsize="21600,21600" o:spt="32" o:oned="t" path="m,l21600,21600e" filled="f">
                        <v:path arrowok="t" fillok="f" o:connecttype="none"/>
                        <o:lock v:ext="edit" shapetype="t"/>
                      </v:shapetype>
                      <v:shape id="AutoShape 3" o:spid="_x0000_s1028" type="#_x0000_t32" style="position:absolute;left:4507;top:2327;width:0;height:1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6" o:spid="_x0000_s1029" type="#_x0000_t32" style="position:absolute;left:2067;top:3996;width:3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oundrect id="AutoShape 7" o:spid="_x0000_s1030" alt="寬右斜對角線" style="position:absolute;left:4507;top:2327;width:760;height:1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j+8QA&#10;AADaAAAADwAAAGRycy9kb3ducmV2LnhtbESP0WrCQBRE3wv9h+UWfJG6USHY6CqlItUHQWM+4JK9&#10;Jmmzd2N2a+Lfu4LQx2FmzjCLVW9qcaXWVZYVjEcRCOLc6ooLBdlp8z4D4TyyxtoyKbiRg9Xy9WWB&#10;ibYdH+ma+kIECLsEFZTeN4mULi/JoBvZhjh4Z9sa9EG2hdQtdgFuajmJolgarDgslNjQV0n5b/pn&#10;FMTxZbjrsnQ/c9Xaptlw2h1+vpUavPWfcxCeev8ffra3WsEHPK6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No/vEAAAA2gAAAA8AAAAAAAAAAAAAAAAAmAIAAGRycy9k&#10;b3ducmV2LnhtbFBLBQYAAAAABAAEAPUAAACJAwAAAAA=&#10;" fillcolor="black">
                        <v:fill r:id="rId9" o:title="" type="pattern"/>
                      </v:roundrect>
                    </v:group>
                  </w:pict>
                </mc:Fallback>
              </mc:AlternateContent>
            </w:r>
          </w:p>
          <w:p w:rsidR="006847F5" w:rsidRDefault="006847F5" w:rsidP="006847F5">
            <w:pPr>
              <w:spacing w:beforeLines="50" w:before="180" w:afterLines="50" w:after="180" w:line="440" w:lineRule="exact"/>
              <w:jc w:val="both"/>
              <w:rPr>
                <w:rFonts w:ascii="標楷體" w:eastAsia="標楷體" w:hAnsi="標楷體"/>
                <w:sz w:val="28"/>
                <w:szCs w:val="28"/>
              </w:rPr>
            </w:pPr>
          </w:p>
          <w:p w:rsidR="000B4CC8" w:rsidRDefault="000B4CC8" w:rsidP="000B4CC8">
            <w:pPr>
              <w:spacing w:beforeLines="50" w:before="180" w:afterLines="50" w:after="180" w:line="40" w:lineRule="exact"/>
              <w:jc w:val="both"/>
              <w:rPr>
                <w:rFonts w:ascii="標楷體" w:eastAsia="標楷體" w:hAnsi="標楷體"/>
                <w:sz w:val="28"/>
                <w:szCs w:val="28"/>
              </w:rPr>
            </w:pPr>
          </w:p>
          <w:p w:rsidR="000B4CC8" w:rsidRDefault="00FD1E87" w:rsidP="006847F5">
            <w:pPr>
              <w:spacing w:beforeLines="50" w:before="180" w:afterLines="50" w:after="180" w:line="44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0528" behindDoc="0" locked="0" layoutInCell="1" allowOverlap="1">
                      <wp:simplePos x="0" y="0"/>
                      <wp:positionH relativeFrom="column">
                        <wp:posOffset>877570</wp:posOffset>
                      </wp:positionH>
                      <wp:positionV relativeFrom="paragraph">
                        <wp:posOffset>45720</wp:posOffset>
                      </wp:positionV>
                      <wp:extent cx="659130" cy="361315"/>
                      <wp:effectExtent l="1905" t="317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CC8" w:rsidRPr="000B4CC8" w:rsidRDefault="000B4CC8">
                                  <w:pPr>
                                    <w:rPr>
                                      <w:rFonts w:ascii="標楷體" w:eastAsia="標楷體" w:hAnsi="標楷體"/>
                                    </w:rPr>
                                  </w:pPr>
                                  <w:r w:rsidRPr="000B4CC8">
                                    <w:rPr>
                                      <w:rFonts w:ascii="標楷體" w:eastAsia="標楷體" w:hAnsi="標楷體" w:hint="eastAsia"/>
                                    </w:rPr>
                                    <w:t>學田路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9.1pt;margin-top:3.6pt;width:51.9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lMtAIAALk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" filled="f" stroked="f">
                      <v:textbox>
                        <w:txbxContent>
                          <w:p w:rsidR="000B4CC8" w:rsidRPr="000B4CC8" w:rsidRDefault="000B4CC8">
                            <w:pPr>
                              <w:rPr>
                                <w:rFonts w:ascii="標楷體" w:eastAsia="標楷體" w:hAnsi="標楷體"/>
                              </w:rPr>
                            </w:pPr>
                            <w:r w:rsidRPr="000B4CC8">
                              <w:rPr>
                                <w:rFonts w:ascii="標楷體" w:eastAsia="標楷體" w:hAnsi="標楷體" w:hint="eastAsia"/>
                              </w:rPr>
                              <w:t>學田路</w:t>
                            </w:r>
                          </w:p>
                        </w:txbxContent>
                      </v:textbox>
                    </v:shape>
                  </w:pict>
                </mc:Fallback>
              </mc:AlternateContent>
            </w:r>
          </w:p>
          <w:p w:rsidR="006847F5" w:rsidRPr="006847F5" w:rsidRDefault="006847F5" w:rsidP="006847F5">
            <w:pPr>
              <w:spacing w:beforeLines="50" w:before="180" w:afterLines="50" w:after="180" w:line="440" w:lineRule="exact"/>
              <w:jc w:val="both"/>
              <w:rPr>
                <w:rFonts w:ascii="標楷體" w:eastAsia="標楷體" w:hAnsi="標楷體"/>
                <w:sz w:val="28"/>
                <w:szCs w:val="28"/>
              </w:rPr>
            </w:pPr>
          </w:p>
        </w:tc>
        <w:tc>
          <w:tcPr>
            <w:tcW w:w="4277" w:type="dxa"/>
            <w:shd w:val="clear" w:color="auto" w:fill="auto"/>
            <w:vAlign w:val="center"/>
          </w:tcPr>
          <w:p w:rsidR="00C01D70" w:rsidRPr="000B4CC8" w:rsidRDefault="00C01D70" w:rsidP="000B4CC8">
            <w:pPr>
              <w:pStyle w:val="a3"/>
              <w:numPr>
                <w:ilvl w:val="0"/>
                <w:numId w:val="47"/>
              </w:numPr>
              <w:spacing w:line="360" w:lineRule="exact"/>
              <w:ind w:leftChars="0" w:left="357" w:hanging="357"/>
              <w:jc w:val="both"/>
              <w:rPr>
                <w:rFonts w:ascii="標楷體" w:eastAsia="標楷體" w:hAnsi="標楷體"/>
                <w:sz w:val="28"/>
                <w:szCs w:val="28"/>
              </w:rPr>
            </w:pPr>
            <w:r w:rsidRPr="000B4CC8">
              <w:rPr>
                <w:rFonts w:ascii="標楷體" w:eastAsia="標楷體" w:hAnsi="標楷體" w:hint="eastAsia"/>
                <w:sz w:val="28"/>
                <w:szCs w:val="28"/>
              </w:rPr>
              <w:lastRenderedPageBreak/>
              <w:t>按民法第787條第1</w:t>
            </w:r>
            <w:r w:rsidR="000B4CC8">
              <w:rPr>
                <w:rFonts w:ascii="標楷體" w:eastAsia="標楷體" w:hAnsi="標楷體" w:hint="eastAsia"/>
                <w:sz w:val="28"/>
                <w:szCs w:val="28"/>
              </w:rPr>
              <w:t>項</w:t>
            </w:r>
            <w:r w:rsidRPr="000B4CC8">
              <w:rPr>
                <w:rFonts w:ascii="標楷體" w:eastAsia="標楷體" w:hAnsi="標楷體" w:hint="eastAsia"/>
                <w:sz w:val="28"/>
                <w:szCs w:val="28"/>
              </w:rPr>
              <w:t>規定：「</w:t>
            </w:r>
            <w:r w:rsidR="000B4CC8" w:rsidRPr="000B4CC8">
              <w:rPr>
                <w:rFonts w:ascii="標楷體" w:eastAsia="標楷體" w:hAnsi="標楷體" w:hint="eastAsia"/>
                <w:sz w:val="28"/>
                <w:szCs w:val="28"/>
              </w:rPr>
              <w:t>土地因與公路無適宜之聯絡，致不能為通常使用時，除因土地所有人之任意行為所生者外，土地所有人得通行周圍地以至公路。前項情形，有通行權人應於通行必要之範圍內，擇其周圍地損害最少之處所及方法為之；對於通行地因此所受之損害，並應支付償金。</w:t>
            </w:r>
            <w:r w:rsidRPr="000B4CC8">
              <w:rPr>
                <w:rFonts w:ascii="標楷體" w:eastAsia="標楷體" w:hAnsi="標楷體" w:hint="eastAsia"/>
                <w:sz w:val="28"/>
                <w:szCs w:val="28"/>
              </w:rPr>
              <w:t>」</w:t>
            </w:r>
            <w:r w:rsidR="00E33D7A">
              <w:rPr>
                <w:rFonts w:ascii="標楷體" w:eastAsia="標楷體" w:hAnsi="標楷體" w:hint="eastAsia"/>
                <w:sz w:val="28"/>
                <w:szCs w:val="28"/>
              </w:rPr>
              <w:t>依</w:t>
            </w:r>
            <w:r w:rsidR="000B4CC8">
              <w:rPr>
                <w:rFonts w:ascii="標楷體" w:eastAsia="標楷體" w:hAnsi="標楷體" w:hint="eastAsia"/>
                <w:sz w:val="28"/>
                <w:szCs w:val="28"/>
              </w:rPr>
              <w:t>上述規定土地因與公路無適宜之聯絡，有其袋地通行權，惟對於通行地因此所受之損害應支付償金。</w:t>
            </w:r>
          </w:p>
          <w:p w:rsidR="00A05533" w:rsidRDefault="00A05533" w:rsidP="00FA626A">
            <w:pPr>
              <w:pStyle w:val="a3"/>
              <w:numPr>
                <w:ilvl w:val="0"/>
                <w:numId w:val="47"/>
              </w:numPr>
              <w:spacing w:line="440" w:lineRule="exact"/>
              <w:ind w:leftChars="0"/>
              <w:jc w:val="both"/>
              <w:rPr>
                <w:rFonts w:ascii="標楷體" w:eastAsia="標楷體" w:hAnsi="標楷體"/>
                <w:sz w:val="28"/>
                <w:szCs w:val="28"/>
              </w:rPr>
            </w:pPr>
            <w:r w:rsidRPr="00FE0F8D">
              <w:rPr>
                <w:rFonts w:ascii="標楷體" w:eastAsia="標楷體" w:hAnsi="標楷體" w:hint="eastAsia"/>
                <w:sz w:val="28"/>
                <w:szCs w:val="28"/>
              </w:rPr>
              <w:t>本局</w:t>
            </w:r>
            <w:r w:rsidRPr="00A85B36">
              <w:rPr>
                <w:rFonts w:ascii="標楷體" w:eastAsia="標楷體" w:hAnsi="標楷體" w:hint="eastAsia"/>
                <w:sz w:val="28"/>
                <w:szCs w:val="28"/>
              </w:rPr>
              <w:t>與烏日區公所、都市發展局及各相關單位陸續進行針對本案袋地</w:t>
            </w:r>
            <w:r>
              <w:rPr>
                <w:rFonts w:ascii="標楷體" w:eastAsia="標楷體" w:hAnsi="標楷體" w:hint="eastAsia"/>
                <w:sz w:val="28"/>
                <w:szCs w:val="28"/>
              </w:rPr>
              <w:t>情形</w:t>
            </w:r>
            <w:r w:rsidRPr="00A85B36">
              <w:rPr>
                <w:rFonts w:ascii="標楷體" w:eastAsia="標楷體" w:hAnsi="標楷體" w:hint="eastAsia"/>
                <w:sz w:val="28"/>
                <w:szCs w:val="28"/>
              </w:rPr>
              <w:t>，且採集各位土</w:t>
            </w:r>
            <w:r w:rsidRPr="00A85B36">
              <w:rPr>
                <w:rFonts w:ascii="標楷體" w:eastAsia="標楷體" w:hAnsi="標楷體" w:hint="eastAsia"/>
                <w:sz w:val="28"/>
                <w:szCs w:val="28"/>
              </w:rPr>
              <w:lastRenderedPageBreak/>
              <w:t>地所有權人與利害關係人之意見綜合評估分析後討論解決之方案。</w:t>
            </w:r>
          </w:p>
          <w:p w:rsidR="009B11C1" w:rsidRDefault="009B11C1" w:rsidP="006D2437">
            <w:pPr>
              <w:pStyle w:val="a3"/>
              <w:numPr>
                <w:ilvl w:val="0"/>
                <w:numId w:val="47"/>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公園</w:t>
            </w:r>
            <w:r w:rsidR="006D2437">
              <w:rPr>
                <w:rFonts w:ascii="標楷體" w:eastAsia="標楷體" w:hAnsi="標楷體" w:hint="eastAsia"/>
                <w:sz w:val="28"/>
                <w:szCs w:val="28"/>
              </w:rPr>
              <w:t>開闢</w:t>
            </w:r>
            <w:r>
              <w:rPr>
                <w:rFonts w:ascii="標楷體" w:eastAsia="標楷體" w:hAnsi="標楷體" w:hint="eastAsia"/>
                <w:sz w:val="28"/>
                <w:szCs w:val="28"/>
              </w:rPr>
              <w:t>係依據都市計畫之內容</w:t>
            </w:r>
            <w:r w:rsidR="006D2437" w:rsidRPr="006D2437">
              <w:rPr>
                <w:rFonts w:ascii="標楷體" w:eastAsia="標楷體" w:hAnsi="標楷體" w:hint="eastAsia"/>
                <w:sz w:val="28"/>
                <w:szCs w:val="28"/>
              </w:rPr>
              <w:t>，經都市計畫委員會審議，並公告發布實施，非經向都市發展局提案變更無法任意更動</w:t>
            </w:r>
            <w:r w:rsidR="006D2437">
              <w:rPr>
                <w:rFonts w:ascii="標楷體" w:eastAsia="標楷體" w:hAnsi="標楷體" w:hint="eastAsia"/>
                <w:sz w:val="28"/>
                <w:szCs w:val="28"/>
              </w:rPr>
              <w:t>。</w:t>
            </w:r>
          </w:p>
          <w:p w:rsidR="005E341A" w:rsidRPr="00FA626A" w:rsidRDefault="00A81884" w:rsidP="00FA626A">
            <w:pPr>
              <w:pStyle w:val="a3"/>
              <w:numPr>
                <w:ilvl w:val="0"/>
                <w:numId w:val="47"/>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本場公聽會</w:t>
            </w:r>
            <w:r w:rsidR="006341FD">
              <w:rPr>
                <w:rFonts w:ascii="標楷體" w:eastAsia="標楷體" w:hAnsi="標楷體" w:hint="eastAsia"/>
                <w:sz w:val="28"/>
                <w:szCs w:val="28"/>
              </w:rPr>
              <w:t>召開之目的</w:t>
            </w:r>
            <w:r>
              <w:rPr>
                <w:rFonts w:ascii="標楷體" w:eastAsia="標楷體" w:hAnsi="標楷體" w:hint="eastAsia"/>
                <w:sz w:val="28"/>
                <w:szCs w:val="28"/>
              </w:rPr>
              <w:t>為</w:t>
            </w:r>
            <w:r w:rsidR="006341FD">
              <w:rPr>
                <w:rFonts w:ascii="標楷體" w:eastAsia="標楷體" w:hAnsi="標楷體" w:hint="eastAsia"/>
                <w:sz w:val="28"/>
                <w:szCs w:val="28"/>
              </w:rPr>
              <w:t>宣導與溝通並</w:t>
            </w:r>
            <w:r>
              <w:rPr>
                <w:rFonts w:ascii="標楷體" w:eastAsia="標楷體" w:hAnsi="標楷體" w:hint="eastAsia"/>
                <w:sz w:val="28"/>
                <w:szCs w:val="28"/>
              </w:rPr>
              <w:t>聽取土地所有權人與利害關係人之意見</w:t>
            </w:r>
            <w:r w:rsidR="00A21840">
              <w:rPr>
                <w:rFonts w:ascii="標楷體" w:eastAsia="標楷體" w:hAnsi="標楷體" w:hint="eastAsia"/>
                <w:sz w:val="28"/>
                <w:szCs w:val="28"/>
              </w:rPr>
              <w:t>，於第二次公聽會時答覆土地所有權人於第一次公聽會提出之</w:t>
            </w:r>
            <w:r w:rsidR="00907667">
              <w:rPr>
                <w:rFonts w:ascii="標楷體" w:eastAsia="標楷體" w:hAnsi="標楷體" w:hint="eastAsia"/>
                <w:sz w:val="28"/>
                <w:szCs w:val="28"/>
              </w:rPr>
              <w:t>意見</w:t>
            </w:r>
            <w:r w:rsidR="00A21840">
              <w:rPr>
                <w:rFonts w:ascii="標楷體" w:eastAsia="標楷體" w:hAnsi="標楷體" w:hint="eastAsia"/>
                <w:sz w:val="28"/>
                <w:szCs w:val="28"/>
              </w:rPr>
              <w:t>。</w:t>
            </w:r>
          </w:p>
          <w:p w:rsidR="00FA626A" w:rsidRPr="009B11C1" w:rsidRDefault="009B11C1" w:rsidP="009B11C1">
            <w:pPr>
              <w:pStyle w:val="a3"/>
              <w:numPr>
                <w:ilvl w:val="0"/>
                <w:numId w:val="47"/>
              </w:numPr>
              <w:spacing w:line="440" w:lineRule="exact"/>
              <w:ind w:leftChars="0"/>
              <w:jc w:val="both"/>
              <w:rPr>
                <w:rFonts w:ascii="標楷體" w:eastAsia="標楷體" w:hAnsi="標楷體"/>
                <w:sz w:val="28"/>
                <w:szCs w:val="28"/>
              </w:rPr>
            </w:pPr>
            <w:r w:rsidRPr="00A254B3">
              <w:rPr>
                <w:rFonts w:ascii="標楷體" w:eastAsia="標楷體" w:hAnsi="標楷體" w:hint="eastAsia"/>
                <w:sz w:val="28"/>
                <w:szCs w:val="28"/>
              </w:rPr>
              <w:t>感謝您提出道路劃設之意見可供本局參考以利解決方案之提出，本局將依據土地之權屬、土地使用分區及公園規劃設計等因素之考量，進行評估其可行性</w:t>
            </w:r>
            <w:r w:rsidR="00FA626A" w:rsidRPr="00A254B3">
              <w:rPr>
                <w:rFonts w:ascii="標楷體" w:eastAsia="標楷體" w:hAnsi="標楷體" w:hint="eastAsia"/>
                <w:sz w:val="28"/>
                <w:szCs w:val="28"/>
              </w:rPr>
              <w:t>。</w:t>
            </w:r>
          </w:p>
        </w:tc>
      </w:tr>
      <w:tr w:rsidR="00330171" w:rsidRPr="000F605C" w:rsidTr="00A254B3">
        <w:trPr>
          <w:trHeight w:val="552"/>
        </w:trPr>
        <w:tc>
          <w:tcPr>
            <w:tcW w:w="4336" w:type="dxa"/>
            <w:shd w:val="clear" w:color="auto" w:fill="auto"/>
          </w:tcPr>
          <w:p w:rsidR="00D139FC" w:rsidRDefault="00D139FC" w:rsidP="00D139FC">
            <w:pPr>
              <w:spacing w:beforeLines="50" w:before="180" w:afterLines="50" w:after="180" w:line="440" w:lineRule="exact"/>
              <w:jc w:val="both"/>
              <w:rPr>
                <w:rFonts w:ascii="標楷體" w:eastAsia="標楷體" w:hAnsi="標楷體"/>
                <w:sz w:val="28"/>
                <w:szCs w:val="28"/>
              </w:rPr>
            </w:pPr>
            <w:r>
              <w:rPr>
                <w:rFonts w:ascii="標楷體" w:eastAsia="標楷體" w:hAnsi="標楷體" w:hint="eastAsia"/>
                <w:sz w:val="28"/>
                <w:szCs w:val="28"/>
              </w:rPr>
              <w:lastRenderedPageBreak/>
              <w:t>土地所有權人  邱蕙芳</w:t>
            </w:r>
          </w:p>
          <w:p w:rsidR="00D139FC" w:rsidRDefault="00D139FC" w:rsidP="00D139FC">
            <w:pPr>
              <w:pStyle w:val="a3"/>
              <w:numPr>
                <w:ilvl w:val="0"/>
                <w:numId w:val="45"/>
              </w:numPr>
              <w:spacing w:beforeLines="50" w:before="180" w:afterLines="50" w:after="180" w:line="440" w:lineRule="exact"/>
              <w:ind w:leftChars="0"/>
              <w:jc w:val="both"/>
              <w:rPr>
                <w:rFonts w:ascii="標楷體" w:eastAsia="標楷體" w:hAnsi="標楷體"/>
                <w:sz w:val="28"/>
                <w:szCs w:val="28"/>
              </w:rPr>
            </w:pPr>
            <w:r>
              <w:rPr>
                <w:rFonts w:ascii="標楷體" w:eastAsia="標楷體" w:hAnsi="標楷體" w:hint="eastAsia"/>
                <w:sz w:val="28"/>
                <w:szCs w:val="28"/>
              </w:rPr>
              <w:t>101年8月29日</w:t>
            </w:r>
            <w:r w:rsidR="009B1157">
              <w:rPr>
                <w:rFonts w:ascii="標楷體" w:eastAsia="標楷體" w:hAnsi="標楷體" w:hint="eastAsia"/>
                <w:sz w:val="28"/>
                <w:szCs w:val="28"/>
              </w:rPr>
              <w:t>及</w:t>
            </w:r>
            <w:r>
              <w:rPr>
                <w:rFonts w:ascii="標楷體" w:eastAsia="標楷體" w:hAnsi="標楷體" w:hint="eastAsia"/>
                <w:sz w:val="28"/>
                <w:szCs w:val="28"/>
              </w:rPr>
              <w:t>103年7月1日陳情書給台中市胡市長袋地通行權問題，至今都無法明確。</w:t>
            </w:r>
          </w:p>
          <w:p w:rsidR="00D139FC" w:rsidRDefault="00D139FC" w:rsidP="00D139FC">
            <w:pPr>
              <w:pStyle w:val="a3"/>
              <w:numPr>
                <w:ilvl w:val="0"/>
                <w:numId w:val="45"/>
              </w:numPr>
              <w:spacing w:beforeLines="50" w:before="180" w:afterLines="50" w:after="180" w:line="440" w:lineRule="exact"/>
              <w:ind w:leftChars="0"/>
              <w:jc w:val="both"/>
              <w:rPr>
                <w:rFonts w:ascii="標楷體" w:eastAsia="標楷體" w:hAnsi="標楷體"/>
                <w:sz w:val="28"/>
                <w:szCs w:val="28"/>
              </w:rPr>
            </w:pPr>
            <w:r>
              <w:rPr>
                <w:rFonts w:ascii="標楷體" w:eastAsia="標楷體" w:hAnsi="標楷體" w:hint="eastAsia"/>
                <w:sz w:val="28"/>
                <w:szCs w:val="28"/>
              </w:rPr>
              <w:t>我們土地全部面對20米為何我們無路可回家。</w:t>
            </w:r>
          </w:p>
          <w:p w:rsidR="00D139FC" w:rsidRPr="00D139FC" w:rsidRDefault="00D139FC" w:rsidP="00D139FC">
            <w:pPr>
              <w:pStyle w:val="a3"/>
              <w:numPr>
                <w:ilvl w:val="0"/>
                <w:numId w:val="45"/>
              </w:numPr>
              <w:spacing w:beforeLines="50" w:before="180" w:afterLines="50" w:after="180" w:line="440" w:lineRule="exact"/>
              <w:ind w:leftChars="0"/>
              <w:jc w:val="both"/>
              <w:rPr>
                <w:rFonts w:ascii="標楷體" w:eastAsia="標楷體" w:hAnsi="標楷體"/>
                <w:sz w:val="28"/>
                <w:szCs w:val="28"/>
              </w:rPr>
            </w:pPr>
            <w:r>
              <w:rPr>
                <w:rFonts w:ascii="標楷體" w:eastAsia="標楷體" w:hAnsi="標楷體" w:hint="eastAsia"/>
                <w:sz w:val="28"/>
                <w:szCs w:val="28"/>
              </w:rPr>
              <w:t>鄰地坡崁地為住二，我們未被徵收的土地且是平地</w:t>
            </w:r>
            <w:r w:rsidR="007359E6">
              <w:rPr>
                <w:rFonts w:ascii="標楷體" w:eastAsia="標楷體" w:hAnsi="標楷體" w:hint="eastAsia"/>
                <w:sz w:val="28"/>
                <w:szCs w:val="28"/>
              </w:rPr>
              <w:t>卻規劃為住一，另396-2為逕為分割出不被徵收與原始規劃不符，所</w:t>
            </w:r>
            <w:r w:rsidR="007359E6">
              <w:rPr>
                <w:rFonts w:ascii="標楷體" w:eastAsia="標楷體" w:hAnsi="標楷體" w:hint="eastAsia"/>
                <w:sz w:val="28"/>
                <w:szCs w:val="28"/>
              </w:rPr>
              <w:lastRenderedPageBreak/>
              <w:t>為何來？</w:t>
            </w:r>
          </w:p>
        </w:tc>
        <w:tc>
          <w:tcPr>
            <w:tcW w:w="4277" w:type="dxa"/>
            <w:shd w:val="clear" w:color="auto" w:fill="auto"/>
            <w:vAlign w:val="center"/>
          </w:tcPr>
          <w:p w:rsidR="00330171" w:rsidRDefault="00A05533" w:rsidP="00A254B3">
            <w:pPr>
              <w:pStyle w:val="a3"/>
              <w:numPr>
                <w:ilvl w:val="0"/>
                <w:numId w:val="48"/>
              </w:numPr>
              <w:spacing w:afterLines="50" w:after="180" w:line="440" w:lineRule="exact"/>
              <w:ind w:leftChars="0" w:left="357" w:hanging="357"/>
              <w:jc w:val="both"/>
              <w:rPr>
                <w:rFonts w:ascii="標楷體" w:eastAsia="標楷體" w:hAnsi="標楷體"/>
                <w:sz w:val="28"/>
                <w:szCs w:val="28"/>
              </w:rPr>
            </w:pPr>
            <w:r w:rsidRPr="00FE0F8D">
              <w:rPr>
                <w:rFonts w:ascii="標楷體" w:eastAsia="標楷體" w:hAnsi="標楷體" w:hint="eastAsia"/>
                <w:sz w:val="28"/>
                <w:szCs w:val="28"/>
              </w:rPr>
              <w:lastRenderedPageBreak/>
              <w:t>本局</w:t>
            </w:r>
            <w:r w:rsidRPr="00A85B36">
              <w:rPr>
                <w:rFonts w:ascii="標楷體" w:eastAsia="標楷體" w:hAnsi="標楷體" w:hint="eastAsia"/>
                <w:sz w:val="28"/>
                <w:szCs w:val="28"/>
              </w:rPr>
              <w:t>與烏日區公所、都市發展局及各相關單位陸續進行針對本案袋地</w:t>
            </w:r>
            <w:r>
              <w:rPr>
                <w:rFonts w:ascii="標楷體" w:eastAsia="標楷體" w:hAnsi="標楷體" w:hint="eastAsia"/>
                <w:sz w:val="28"/>
                <w:szCs w:val="28"/>
              </w:rPr>
              <w:t>情形</w:t>
            </w:r>
            <w:r w:rsidRPr="00A85B36">
              <w:rPr>
                <w:rFonts w:ascii="標楷體" w:eastAsia="標楷體" w:hAnsi="標楷體" w:hint="eastAsia"/>
                <w:sz w:val="28"/>
                <w:szCs w:val="28"/>
              </w:rPr>
              <w:t>，且採集各位土地所有權人與利害關係人之意見綜合評估分析後討論解決之方案。</w:t>
            </w:r>
          </w:p>
          <w:p w:rsidR="00A254B3" w:rsidRDefault="00A254B3" w:rsidP="00A254B3">
            <w:pPr>
              <w:pStyle w:val="a3"/>
              <w:numPr>
                <w:ilvl w:val="0"/>
                <w:numId w:val="48"/>
              </w:numPr>
              <w:spacing w:afterLines="50" w:after="180" w:line="440" w:lineRule="exact"/>
              <w:ind w:leftChars="0" w:left="357" w:hanging="357"/>
              <w:jc w:val="both"/>
              <w:rPr>
                <w:rFonts w:ascii="標楷體" w:eastAsia="標楷體" w:hAnsi="標楷體"/>
                <w:sz w:val="28"/>
                <w:szCs w:val="28"/>
              </w:rPr>
            </w:pPr>
            <w:r w:rsidRPr="00A254B3">
              <w:rPr>
                <w:rFonts w:ascii="標楷體" w:eastAsia="標楷體" w:hAnsi="標楷體" w:hint="eastAsia"/>
                <w:sz w:val="28"/>
                <w:szCs w:val="28"/>
              </w:rPr>
              <w:t>都市計畫設計與使用分區本局將函詢都市發展局。</w:t>
            </w:r>
          </w:p>
          <w:p w:rsidR="00B879D7" w:rsidRPr="00B879D7" w:rsidRDefault="00C869B8" w:rsidP="00FF51AB">
            <w:pPr>
              <w:pStyle w:val="a3"/>
              <w:numPr>
                <w:ilvl w:val="0"/>
                <w:numId w:val="48"/>
              </w:numPr>
              <w:spacing w:afterLines="50" w:after="180" w:line="440" w:lineRule="exact"/>
              <w:ind w:leftChars="0" w:left="357" w:hanging="357"/>
              <w:jc w:val="both"/>
              <w:rPr>
                <w:rFonts w:ascii="標楷體" w:eastAsia="標楷體" w:hAnsi="標楷體"/>
                <w:sz w:val="28"/>
                <w:szCs w:val="28"/>
              </w:rPr>
            </w:pPr>
            <w:r>
              <w:rPr>
                <w:rFonts w:ascii="標楷體" w:eastAsia="標楷體" w:hAnsi="標楷體" w:hint="eastAsia"/>
                <w:sz w:val="28"/>
                <w:szCs w:val="28"/>
              </w:rPr>
              <w:t>本案工程範圍依都市計畫規劃之兒童遊樂場用地規劃完成土地分割作業，其</w:t>
            </w:r>
            <w:r w:rsidR="00FF51AB">
              <w:rPr>
                <w:rFonts w:ascii="標楷體" w:eastAsia="標楷體" w:hAnsi="標楷體" w:hint="eastAsia"/>
                <w:sz w:val="28"/>
                <w:szCs w:val="28"/>
              </w:rPr>
              <w:t>整體</w:t>
            </w:r>
            <w:r>
              <w:rPr>
                <w:rFonts w:ascii="標楷體" w:eastAsia="標楷體" w:hAnsi="標楷體" w:hint="eastAsia"/>
                <w:sz w:val="28"/>
                <w:szCs w:val="28"/>
              </w:rPr>
              <w:t>形狀相當</w:t>
            </w:r>
            <w:r>
              <w:rPr>
                <w:rFonts w:ascii="標楷體" w:eastAsia="標楷體" w:hAnsi="標楷體" w:hint="eastAsia"/>
                <w:sz w:val="28"/>
                <w:szCs w:val="28"/>
              </w:rPr>
              <w:lastRenderedPageBreak/>
              <w:t>方正，</w:t>
            </w:r>
            <w:r w:rsidR="00FF51AB">
              <w:rPr>
                <w:rFonts w:ascii="標楷體" w:eastAsia="標楷體" w:hAnsi="標楷體" w:hint="eastAsia"/>
                <w:sz w:val="28"/>
                <w:szCs w:val="28"/>
              </w:rPr>
              <w:t>目前396-2地號非屬本次徵收範圍，惟徵收土地之殘餘部分面積過小或形勢不整，致不能為相當之使用者，土地所有權人得於徵收公告之日起一年內向該管直轄市或縣(市)主管機關申請一併徵收，逾期不予受理。</w:t>
            </w:r>
          </w:p>
        </w:tc>
      </w:tr>
    </w:tbl>
    <w:p w:rsidR="00EC623D" w:rsidRPr="006C3B54" w:rsidRDefault="009D0106" w:rsidP="000A64AB">
      <w:pPr>
        <w:spacing w:beforeLines="50" w:before="180" w:line="560" w:lineRule="exact"/>
        <w:ind w:left="1121" w:hangingChars="400" w:hanging="1121"/>
        <w:jc w:val="both"/>
        <w:rPr>
          <w:rFonts w:ascii="標楷體" w:eastAsia="標楷體" w:hAnsi="標楷體"/>
          <w:sz w:val="28"/>
          <w:szCs w:val="28"/>
        </w:rPr>
      </w:pPr>
      <w:r w:rsidRPr="006C3B54">
        <w:rPr>
          <w:rFonts w:ascii="標楷體" w:eastAsia="標楷體" w:hAnsi="標楷體" w:hint="eastAsia"/>
          <w:b/>
          <w:sz w:val="28"/>
          <w:szCs w:val="28"/>
        </w:rPr>
        <w:lastRenderedPageBreak/>
        <w:t>拾、結論</w:t>
      </w:r>
      <w:r w:rsidRPr="006C3B54">
        <w:rPr>
          <w:rFonts w:ascii="標楷體" w:eastAsia="標楷體" w:hAnsi="標楷體"/>
          <w:b/>
          <w:sz w:val="28"/>
          <w:szCs w:val="28"/>
        </w:rPr>
        <w:t>：</w:t>
      </w:r>
      <w:r w:rsidR="00EC623D" w:rsidRPr="006C3B54">
        <w:rPr>
          <w:rFonts w:ascii="標楷體" w:eastAsia="標楷體" w:hAnsi="標楷體" w:hint="eastAsia"/>
          <w:sz w:val="28"/>
          <w:szCs w:val="28"/>
        </w:rPr>
        <w:t xml:space="preserve">   </w:t>
      </w:r>
    </w:p>
    <w:p w:rsidR="006C3B54" w:rsidRDefault="00EC623D" w:rsidP="00EA378C">
      <w:pPr>
        <w:spacing w:line="560" w:lineRule="exact"/>
        <w:ind w:left="1120" w:hangingChars="400" w:hanging="1120"/>
        <w:jc w:val="both"/>
        <w:rPr>
          <w:rFonts w:ascii="標楷體" w:eastAsia="標楷體" w:hAnsi="標楷體"/>
          <w:sz w:val="28"/>
          <w:szCs w:val="28"/>
        </w:rPr>
      </w:pPr>
      <w:r w:rsidRPr="006C3B54">
        <w:rPr>
          <w:rFonts w:ascii="標楷體" w:eastAsia="標楷體" w:hAnsi="標楷體" w:hint="eastAsia"/>
          <w:sz w:val="28"/>
          <w:szCs w:val="28"/>
        </w:rPr>
        <w:t xml:space="preserve">    一、本次會議為本案第一次用地取得公聽會，</w:t>
      </w:r>
      <w:r w:rsidR="006C3B54" w:rsidRPr="006C3B54">
        <w:rPr>
          <w:rFonts w:ascii="標楷體" w:eastAsia="標楷體" w:hAnsi="標楷體" w:hint="eastAsia"/>
          <w:sz w:val="28"/>
          <w:szCs w:val="28"/>
        </w:rPr>
        <w:t>召開公聽會之</w:t>
      </w:r>
      <w:r w:rsidR="005F5DE1">
        <w:rPr>
          <w:rFonts w:ascii="標楷體" w:eastAsia="標楷體" w:hAnsi="標楷體" w:hint="eastAsia"/>
          <w:sz w:val="28"/>
          <w:szCs w:val="28"/>
        </w:rPr>
        <w:t>意旨係</w:t>
      </w:r>
      <w:r w:rsidR="006C3B54" w:rsidRPr="006C3B54">
        <w:rPr>
          <w:rFonts w:ascii="標楷體" w:eastAsia="標楷體" w:hAnsi="標楷體" w:hint="eastAsia"/>
          <w:sz w:val="28"/>
          <w:szCs w:val="28"/>
        </w:rPr>
        <w:t>為</w:t>
      </w:r>
      <w:r w:rsidR="005F5DE1">
        <w:rPr>
          <w:rFonts w:ascii="標楷體" w:eastAsia="標楷體" w:hAnsi="標楷體" w:hint="eastAsia"/>
          <w:sz w:val="28"/>
          <w:szCs w:val="28"/>
        </w:rPr>
        <w:t>使</w:t>
      </w:r>
      <w:r w:rsidR="006C3B54" w:rsidRPr="006C3B54">
        <w:rPr>
          <w:rFonts w:ascii="標楷體" w:eastAsia="標楷體" w:hAnsi="標楷體" w:hint="eastAsia"/>
          <w:sz w:val="28"/>
          <w:szCs w:val="28"/>
        </w:rPr>
        <w:t>區內權益人及</w:t>
      </w:r>
      <w:r w:rsidR="005F5DE1">
        <w:rPr>
          <w:rFonts w:ascii="標楷體" w:eastAsia="標楷體" w:hAnsi="標楷體" w:hint="eastAsia"/>
          <w:sz w:val="28"/>
          <w:szCs w:val="28"/>
        </w:rPr>
        <w:t>瞭解</w:t>
      </w:r>
      <w:r w:rsidR="006C3B54" w:rsidRPr="006C3B54">
        <w:rPr>
          <w:rFonts w:ascii="標楷體" w:eastAsia="標楷體" w:hAnsi="標楷體" w:hint="eastAsia"/>
          <w:sz w:val="28"/>
          <w:szCs w:val="28"/>
        </w:rPr>
        <w:t>本案發展之民眾可</w:t>
      </w:r>
      <w:r w:rsidR="005F5DE1">
        <w:rPr>
          <w:rFonts w:ascii="標楷體" w:eastAsia="標楷體" w:hAnsi="標楷體" w:hint="eastAsia"/>
          <w:sz w:val="28"/>
          <w:szCs w:val="28"/>
        </w:rPr>
        <w:t>前來與會</w:t>
      </w:r>
      <w:r w:rsidR="006C3B54" w:rsidRPr="006C3B54">
        <w:rPr>
          <w:rFonts w:ascii="標楷體" w:eastAsia="標楷體" w:hAnsi="標楷體" w:hint="eastAsia"/>
          <w:sz w:val="28"/>
          <w:szCs w:val="28"/>
        </w:rPr>
        <w:t>並發表意見，</w:t>
      </w:r>
      <w:r w:rsidR="005F5DE1">
        <w:rPr>
          <w:rFonts w:ascii="標楷體" w:eastAsia="標楷體" w:hAnsi="標楷體" w:hint="eastAsia"/>
          <w:sz w:val="28"/>
          <w:szCs w:val="28"/>
        </w:rPr>
        <w:t>其</w:t>
      </w:r>
      <w:r w:rsidR="006C3B54" w:rsidRPr="006C3B54">
        <w:rPr>
          <w:rFonts w:ascii="標楷體" w:eastAsia="標楷體" w:hAnsi="標楷體" w:hint="eastAsia"/>
          <w:sz w:val="28"/>
          <w:szCs w:val="28"/>
        </w:rPr>
        <w:t>會議</w:t>
      </w:r>
      <w:r w:rsidR="005F5DE1">
        <w:rPr>
          <w:rFonts w:ascii="標楷體" w:eastAsia="標楷體" w:hAnsi="標楷體" w:hint="eastAsia"/>
          <w:sz w:val="28"/>
          <w:szCs w:val="28"/>
        </w:rPr>
        <w:t>中亦會</w:t>
      </w:r>
      <w:r w:rsidR="006C3B54" w:rsidRPr="006C3B54">
        <w:rPr>
          <w:rFonts w:ascii="標楷體" w:eastAsia="標楷體" w:hAnsi="標楷體" w:hint="eastAsia"/>
          <w:sz w:val="28"/>
          <w:szCs w:val="28"/>
        </w:rPr>
        <w:t>針對</w:t>
      </w:r>
      <w:r w:rsidR="00045CE1" w:rsidRPr="006C3B54">
        <w:rPr>
          <w:rFonts w:ascii="標楷體" w:eastAsia="標楷體" w:hAnsi="標楷體" w:hint="eastAsia"/>
          <w:sz w:val="28"/>
          <w:szCs w:val="28"/>
        </w:rPr>
        <w:t>公益性及必要性進行評估</w:t>
      </w:r>
      <w:r w:rsidR="00EE1FA4" w:rsidRPr="006C3B54">
        <w:rPr>
          <w:rFonts w:ascii="標楷體" w:eastAsia="標楷體" w:hAnsi="標楷體" w:hint="eastAsia"/>
          <w:sz w:val="28"/>
          <w:szCs w:val="28"/>
        </w:rPr>
        <w:t>分析</w:t>
      </w:r>
      <w:r w:rsidR="006C3B54" w:rsidRPr="006C3B54">
        <w:rPr>
          <w:rFonts w:ascii="標楷體" w:eastAsia="標楷體" w:hAnsi="標楷體" w:hint="eastAsia"/>
          <w:sz w:val="28"/>
          <w:szCs w:val="28"/>
        </w:rPr>
        <w:t>。</w:t>
      </w:r>
    </w:p>
    <w:p w:rsidR="00EC623D" w:rsidRPr="006C3B54" w:rsidRDefault="00EC623D" w:rsidP="00EA378C">
      <w:pPr>
        <w:spacing w:line="560" w:lineRule="exact"/>
        <w:ind w:left="1120" w:hangingChars="400" w:hanging="1120"/>
        <w:jc w:val="both"/>
        <w:rPr>
          <w:rFonts w:ascii="標楷體" w:eastAsia="標楷體" w:hAnsi="標楷體"/>
          <w:sz w:val="28"/>
          <w:szCs w:val="28"/>
        </w:rPr>
      </w:pPr>
      <w:r w:rsidRPr="006C3B54">
        <w:rPr>
          <w:rFonts w:ascii="標楷體" w:eastAsia="標楷體" w:hAnsi="標楷體" w:hint="eastAsia"/>
          <w:sz w:val="28"/>
          <w:szCs w:val="28"/>
        </w:rPr>
        <w:t xml:space="preserve">    </w:t>
      </w:r>
      <w:r w:rsidR="006C3B54" w:rsidRPr="006C3B54">
        <w:rPr>
          <w:rFonts w:ascii="標楷體" w:eastAsia="標楷體" w:hAnsi="標楷體" w:hint="eastAsia"/>
          <w:sz w:val="28"/>
          <w:szCs w:val="28"/>
        </w:rPr>
        <w:t>二</w:t>
      </w:r>
      <w:r w:rsidRPr="006C3B54">
        <w:rPr>
          <w:rFonts w:ascii="標楷體" w:eastAsia="標楷體" w:hAnsi="標楷體" w:hint="eastAsia"/>
          <w:sz w:val="28"/>
          <w:szCs w:val="28"/>
        </w:rPr>
        <w:t>、本府透過本次公聽會之舉辦可協助並確認與會民眾之土地或地上物是否有在本案用地取得範圍內，</w:t>
      </w:r>
      <w:r w:rsidR="00045CE1" w:rsidRPr="006C3B54">
        <w:rPr>
          <w:rFonts w:ascii="標楷體" w:eastAsia="標楷體" w:hAnsi="標楷體" w:hint="eastAsia"/>
          <w:sz w:val="28"/>
          <w:szCs w:val="28"/>
        </w:rPr>
        <w:t>第二次公聽會</w:t>
      </w:r>
      <w:r w:rsidR="003349FF" w:rsidRPr="006C3B54">
        <w:rPr>
          <w:rFonts w:ascii="標楷體" w:eastAsia="標楷體" w:hAnsi="標楷體" w:hint="eastAsia"/>
          <w:sz w:val="28"/>
          <w:szCs w:val="28"/>
        </w:rPr>
        <w:t>開會日期</w:t>
      </w:r>
      <w:r w:rsidRPr="006C3B54">
        <w:rPr>
          <w:rFonts w:ascii="標楷體" w:eastAsia="標楷體" w:hAnsi="標楷體" w:hint="eastAsia"/>
          <w:sz w:val="28"/>
          <w:szCs w:val="28"/>
        </w:rPr>
        <w:t>本府將</w:t>
      </w:r>
      <w:r w:rsidR="00045CE1" w:rsidRPr="006C3B54">
        <w:rPr>
          <w:rFonts w:ascii="標楷體" w:eastAsia="標楷體" w:hAnsi="標楷體" w:hint="eastAsia"/>
          <w:sz w:val="28"/>
          <w:szCs w:val="28"/>
        </w:rPr>
        <w:t>以公文另行通知。</w:t>
      </w:r>
    </w:p>
    <w:p w:rsidR="004E267C" w:rsidRDefault="00205C20" w:rsidP="00256CAE">
      <w:pPr>
        <w:spacing w:beforeLines="50" w:before="180" w:line="560" w:lineRule="exact"/>
        <w:ind w:left="1121" w:hangingChars="400" w:hanging="1121"/>
        <w:jc w:val="both"/>
        <w:rPr>
          <w:rFonts w:ascii="標楷體" w:eastAsia="標楷體" w:hAnsi="標楷體"/>
          <w:sz w:val="28"/>
          <w:szCs w:val="28"/>
        </w:rPr>
      </w:pPr>
      <w:r w:rsidRPr="006C3B54">
        <w:rPr>
          <w:rFonts w:ascii="標楷體" w:eastAsia="標楷體" w:hAnsi="標楷體" w:hint="eastAsia"/>
          <w:b/>
          <w:sz w:val="28"/>
          <w:szCs w:val="28"/>
        </w:rPr>
        <w:t>拾</w:t>
      </w:r>
      <w:r w:rsidR="009D0106" w:rsidRPr="006C3B54">
        <w:rPr>
          <w:rFonts w:ascii="標楷體" w:eastAsia="標楷體" w:hAnsi="標楷體" w:hint="eastAsia"/>
          <w:b/>
          <w:sz w:val="28"/>
          <w:szCs w:val="28"/>
        </w:rPr>
        <w:t>壹</w:t>
      </w:r>
      <w:r w:rsidRPr="006C3B54">
        <w:rPr>
          <w:rFonts w:ascii="標楷體" w:eastAsia="標楷體" w:hAnsi="標楷體" w:hint="eastAsia"/>
          <w:b/>
          <w:sz w:val="28"/>
          <w:szCs w:val="28"/>
        </w:rPr>
        <w:t>、</w:t>
      </w:r>
      <w:r w:rsidR="00D8469A" w:rsidRPr="006C3B54">
        <w:rPr>
          <w:rFonts w:ascii="標楷體" w:eastAsia="標楷體" w:hAnsi="標楷體"/>
          <w:b/>
          <w:sz w:val="28"/>
          <w:szCs w:val="28"/>
        </w:rPr>
        <w:t>散會</w:t>
      </w:r>
      <w:r w:rsidRPr="006C3B54">
        <w:rPr>
          <w:rFonts w:ascii="標楷體" w:eastAsia="標楷體" w:hAnsi="標楷體"/>
          <w:b/>
          <w:sz w:val="28"/>
          <w:szCs w:val="28"/>
        </w:rPr>
        <w:t>：</w:t>
      </w:r>
      <w:r w:rsidR="00A107F5">
        <w:rPr>
          <w:rFonts w:ascii="標楷體" w:eastAsia="標楷體" w:hAnsi="標楷體" w:hint="eastAsia"/>
          <w:sz w:val="28"/>
          <w:szCs w:val="28"/>
        </w:rPr>
        <w:t>下</w:t>
      </w:r>
      <w:r w:rsidR="009D0106" w:rsidRPr="00973EA6">
        <w:rPr>
          <w:rFonts w:ascii="標楷體" w:eastAsia="標楷體" w:hAnsi="標楷體" w:hint="eastAsia"/>
          <w:sz w:val="28"/>
          <w:szCs w:val="28"/>
        </w:rPr>
        <w:t>午</w:t>
      </w:r>
      <w:r w:rsidR="00256CAE">
        <w:rPr>
          <w:rFonts w:ascii="標楷體" w:eastAsia="標楷體" w:hAnsi="標楷體" w:hint="eastAsia"/>
          <w:sz w:val="28"/>
          <w:szCs w:val="28"/>
        </w:rPr>
        <w:t>3</w:t>
      </w:r>
      <w:r w:rsidRPr="006C3B54">
        <w:rPr>
          <w:rFonts w:ascii="標楷體" w:eastAsia="標楷體" w:hAnsi="標楷體" w:hint="eastAsia"/>
          <w:sz w:val="28"/>
          <w:szCs w:val="28"/>
        </w:rPr>
        <w:t>時</w:t>
      </w:r>
      <w:r w:rsidR="00256CAE">
        <w:rPr>
          <w:rFonts w:ascii="標楷體" w:eastAsia="標楷體" w:hAnsi="標楷體" w:hint="eastAsia"/>
          <w:sz w:val="28"/>
          <w:szCs w:val="28"/>
        </w:rPr>
        <w:t>0</w:t>
      </w:r>
      <w:r w:rsidR="00F374A6">
        <w:rPr>
          <w:rFonts w:ascii="標楷體" w:eastAsia="標楷體" w:hAnsi="標楷體" w:hint="eastAsia"/>
          <w:sz w:val="28"/>
          <w:szCs w:val="28"/>
        </w:rPr>
        <w:t>0</w:t>
      </w:r>
      <w:r w:rsidR="00973EA6">
        <w:rPr>
          <w:rFonts w:ascii="標楷體" w:eastAsia="標楷體" w:hAnsi="標楷體" w:hint="eastAsia"/>
          <w:sz w:val="28"/>
          <w:szCs w:val="28"/>
        </w:rPr>
        <w:t>分</w:t>
      </w:r>
      <w:r w:rsidR="009D0106" w:rsidRPr="006C3B54">
        <w:rPr>
          <w:rFonts w:ascii="標楷體" w:eastAsia="標楷體" w:hAnsi="標楷體" w:hint="eastAsia"/>
          <w:sz w:val="28"/>
          <w:szCs w:val="28"/>
        </w:rPr>
        <w:t>。</w:t>
      </w:r>
    </w:p>
    <w:p w:rsidR="00A51B96" w:rsidRDefault="00973EA6" w:rsidP="00A107F5">
      <w:pPr>
        <w:spacing w:beforeLines="50" w:before="180" w:line="560" w:lineRule="exact"/>
        <w:ind w:left="1121" w:hangingChars="400" w:hanging="1121"/>
        <w:jc w:val="both"/>
        <w:rPr>
          <w:rFonts w:ascii="標楷體" w:eastAsia="標楷體" w:hAnsi="標楷體"/>
          <w:b/>
          <w:sz w:val="28"/>
          <w:szCs w:val="28"/>
        </w:rPr>
      </w:pPr>
      <w:r>
        <w:rPr>
          <w:rFonts w:ascii="標楷體" w:eastAsia="標楷體" w:hAnsi="標楷體" w:hint="eastAsia"/>
          <w:b/>
          <w:sz w:val="28"/>
          <w:szCs w:val="28"/>
        </w:rPr>
        <w:t>拾貳、會議現場照片</w:t>
      </w:r>
    </w:p>
    <w:p w:rsidR="00A107F5" w:rsidRPr="00973EA6" w:rsidRDefault="00256CAE" w:rsidP="00A107F5">
      <w:pPr>
        <w:spacing w:beforeLines="50" w:before="180" w:line="560" w:lineRule="exact"/>
        <w:ind w:left="1120" w:hangingChars="400" w:hanging="1120"/>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8480" behindDoc="0" locked="0" layoutInCell="1" allowOverlap="1" wp14:anchorId="0E4F0361" wp14:editId="08414D93">
            <wp:simplePos x="0" y="0"/>
            <wp:positionH relativeFrom="column">
              <wp:posOffset>4214495</wp:posOffset>
            </wp:positionH>
            <wp:positionV relativeFrom="paragraph">
              <wp:posOffset>264160</wp:posOffset>
            </wp:positionV>
            <wp:extent cx="2144395" cy="1205230"/>
            <wp:effectExtent l="0" t="0" r="0" b="0"/>
            <wp:wrapNone/>
            <wp:docPr id="4" name="圖片 4" descr="\\Asbackup\103年度道路\烏日兒1公園\04_公聽會\第一次公聽會\影音\DSC06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backup\103年度道路\烏日兒1公園\04_公聽會\第一次公聽會\影音\DSC068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3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rPr>
        <w:drawing>
          <wp:anchor distT="0" distB="0" distL="114300" distR="114300" simplePos="0" relativeHeight="251667456" behindDoc="0" locked="0" layoutInCell="1" allowOverlap="1" wp14:anchorId="52E27CF2" wp14:editId="55E02F4C">
            <wp:simplePos x="0" y="0"/>
            <wp:positionH relativeFrom="column">
              <wp:posOffset>1918335</wp:posOffset>
            </wp:positionH>
            <wp:positionV relativeFrom="paragraph">
              <wp:posOffset>266700</wp:posOffset>
            </wp:positionV>
            <wp:extent cx="2144395" cy="1205230"/>
            <wp:effectExtent l="0" t="0" r="0" b="0"/>
            <wp:wrapNone/>
            <wp:docPr id="3" name="圖片 3" descr="\\Asbackup\103年度道路\烏日兒1公園\04_公聽會\第一次公聽會\影音\DSC06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ackup\103年度道路\烏日兒1公園\04_公聽會\第一次公聽會\影音\DSC068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rPr>
        <w:drawing>
          <wp:anchor distT="0" distB="0" distL="114300" distR="114300" simplePos="0" relativeHeight="251666432" behindDoc="0" locked="0" layoutInCell="1" allowOverlap="1" wp14:anchorId="14835938" wp14:editId="0E026E52">
            <wp:simplePos x="0" y="0"/>
            <wp:positionH relativeFrom="column">
              <wp:posOffset>-334735</wp:posOffset>
            </wp:positionH>
            <wp:positionV relativeFrom="paragraph">
              <wp:posOffset>264160</wp:posOffset>
            </wp:positionV>
            <wp:extent cx="2143760" cy="1205230"/>
            <wp:effectExtent l="0" t="0" r="0" b="0"/>
            <wp:wrapNone/>
            <wp:docPr id="2" name="圖片 2" descr="\\Asbackup\103年度道路\烏日兒1公園\04_公聽會\第一次公聽會\影音\DSC06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ackup\103年度道路\烏日兒1公園\04_公聽會\第一次公聽會\影音\DSC068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76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07F5" w:rsidRPr="00973EA6" w:rsidSect="00813E5F">
      <w:footerReference w:type="even" r:id="rId13"/>
      <w:footerReference w:type="default" r:id="rId14"/>
      <w:pgSz w:w="11906" w:h="16838"/>
      <w:pgMar w:top="1418" w:right="1558" w:bottom="1440"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AD" w:rsidRDefault="00D70EAD" w:rsidP="007E2F5C">
      <w:r>
        <w:separator/>
      </w:r>
    </w:p>
  </w:endnote>
  <w:endnote w:type="continuationSeparator" w:id="0">
    <w:p w:rsidR="00D70EAD" w:rsidRDefault="00D70EAD" w:rsidP="007E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F0" w:rsidRDefault="008A342F" w:rsidP="00FA38DB">
    <w:pPr>
      <w:pStyle w:val="a6"/>
      <w:framePr w:wrap="around" w:vAnchor="text" w:hAnchor="margin" w:xAlign="center" w:y="1"/>
      <w:rPr>
        <w:rStyle w:val="aa"/>
      </w:rPr>
    </w:pPr>
    <w:r>
      <w:rPr>
        <w:rStyle w:val="aa"/>
      </w:rPr>
      <w:fldChar w:fldCharType="begin"/>
    </w:r>
    <w:r w:rsidR="00792DF0">
      <w:rPr>
        <w:rStyle w:val="aa"/>
      </w:rPr>
      <w:instrText xml:space="preserve">PAGE  </w:instrText>
    </w:r>
    <w:r>
      <w:rPr>
        <w:rStyle w:val="aa"/>
      </w:rPr>
      <w:fldChar w:fldCharType="end"/>
    </w:r>
  </w:p>
  <w:p w:rsidR="00792DF0" w:rsidRDefault="00792D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F0" w:rsidRDefault="008A342F" w:rsidP="00FA38DB">
    <w:pPr>
      <w:pStyle w:val="a6"/>
      <w:framePr w:wrap="around" w:vAnchor="text" w:hAnchor="margin" w:xAlign="center" w:y="1"/>
      <w:rPr>
        <w:rStyle w:val="aa"/>
      </w:rPr>
    </w:pPr>
    <w:r>
      <w:rPr>
        <w:rStyle w:val="aa"/>
      </w:rPr>
      <w:fldChar w:fldCharType="begin"/>
    </w:r>
    <w:r w:rsidR="00792DF0">
      <w:rPr>
        <w:rStyle w:val="aa"/>
      </w:rPr>
      <w:instrText xml:space="preserve">PAGE  </w:instrText>
    </w:r>
    <w:r>
      <w:rPr>
        <w:rStyle w:val="aa"/>
      </w:rPr>
      <w:fldChar w:fldCharType="separate"/>
    </w:r>
    <w:r w:rsidR="009A32D6">
      <w:rPr>
        <w:rStyle w:val="aa"/>
        <w:noProof/>
      </w:rPr>
      <w:t>1</w:t>
    </w:r>
    <w:r>
      <w:rPr>
        <w:rStyle w:val="aa"/>
      </w:rPr>
      <w:fldChar w:fldCharType="end"/>
    </w:r>
  </w:p>
  <w:p w:rsidR="00792DF0" w:rsidRDefault="00792DF0">
    <w:pPr>
      <w:pStyle w:val="a6"/>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AD" w:rsidRDefault="00D70EAD" w:rsidP="007E2F5C">
      <w:r>
        <w:separator/>
      </w:r>
    </w:p>
  </w:footnote>
  <w:footnote w:type="continuationSeparator" w:id="0">
    <w:p w:rsidR="00D70EAD" w:rsidRDefault="00D70EAD" w:rsidP="007E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9FE"/>
    <w:multiLevelType w:val="hybridMultilevel"/>
    <w:tmpl w:val="9984F2A8"/>
    <w:lvl w:ilvl="0" w:tplc="AA668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27033"/>
    <w:multiLevelType w:val="hybridMultilevel"/>
    <w:tmpl w:val="55D64BA0"/>
    <w:lvl w:ilvl="0" w:tplc="A1887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B551DF"/>
    <w:multiLevelType w:val="hybridMultilevel"/>
    <w:tmpl w:val="37DEA97C"/>
    <w:lvl w:ilvl="0" w:tplc="A212FCDE">
      <w:start w:val="1"/>
      <w:numFmt w:val="bullet"/>
      <w:lvlText w:val="•"/>
      <w:lvlJc w:val="left"/>
      <w:pPr>
        <w:tabs>
          <w:tab w:val="num" w:pos="720"/>
        </w:tabs>
        <w:ind w:left="720" w:hanging="360"/>
      </w:pPr>
      <w:rPr>
        <w:rFonts w:ascii="Arial" w:hAnsi="Arial" w:hint="default"/>
      </w:rPr>
    </w:lvl>
    <w:lvl w:ilvl="1" w:tplc="8A427A52">
      <w:start w:val="1"/>
      <w:numFmt w:val="bullet"/>
      <w:lvlText w:val="•"/>
      <w:lvlJc w:val="left"/>
      <w:pPr>
        <w:tabs>
          <w:tab w:val="num" w:pos="1440"/>
        </w:tabs>
        <w:ind w:left="1440" w:hanging="360"/>
      </w:pPr>
      <w:rPr>
        <w:rFonts w:ascii="Arial" w:hAnsi="Arial" w:hint="default"/>
      </w:rPr>
    </w:lvl>
    <w:lvl w:ilvl="2" w:tplc="2ACEABEE" w:tentative="1">
      <w:start w:val="1"/>
      <w:numFmt w:val="bullet"/>
      <w:lvlText w:val="•"/>
      <w:lvlJc w:val="left"/>
      <w:pPr>
        <w:tabs>
          <w:tab w:val="num" w:pos="2160"/>
        </w:tabs>
        <w:ind w:left="2160" w:hanging="360"/>
      </w:pPr>
      <w:rPr>
        <w:rFonts w:ascii="Arial" w:hAnsi="Arial" w:hint="default"/>
      </w:rPr>
    </w:lvl>
    <w:lvl w:ilvl="3" w:tplc="613C9C0E" w:tentative="1">
      <w:start w:val="1"/>
      <w:numFmt w:val="bullet"/>
      <w:lvlText w:val="•"/>
      <w:lvlJc w:val="left"/>
      <w:pPr>
        <w:tabs>
          <w:tab w:val="num" w:pos="2880"/>
        </w:tabs>
        <w:ind w:left="2880" w:hanging="360"/>
      </w:pPr>
      <w:rPr>
        <w:rFonts w:ascii="Arial" w:hAnsi="Arial" w:hint="default"/>
      </w:rPr>
    </w:lvl>
    <w:lvl w:ilvl="4" w:tplc="516067DA" w:tentative="1">
      <w:start w:val="1"/>
      <w:numFmt w:val="bullet"/>
      <w:lvlText w:val="•"/>
      <w:lvlJc w:val="left"/>
      <w:pPr>
        <w:tabs>
          <w:tab w:val="num" w:pos="3600"/>
        </w:tabs>
        <w:ind w:left="3600" w:hanging="360"/>
      </w:pPr>
      <w:rPr>
        <w:rFonts w:ascii="Arial" w:hAnsi="Arial" w:hint="default"/>
      </w:rPr>
    </w:lvl>
    <w:lvl w:ilvl="5" w:tplc="8DF2E252" w:tentative="1">
      <w:start w:val="1"/>
      <w:numFmt w:val="bullet"/>
      <w:lvlText w:val="•"/>
      <w:lvlJc w:val="left"/>
      <w:pPr>
        <w:tabs>
          <w:tab w:val="num" w:pos="4320"/>
        </w:tabs>
        <w:ind w:left="4320" w:hanging="360"/>
      </w:pPr>
      <w:rPr>
        <w:rFonts w:ascii="Arial" w:hAnsi="Arial" w:hint="default"/>
      </w:rPr>
    </w:lvl>
    <w:lvl w:ilvl="6" w:tplc="04244E2A" w:tentative="1">
      <w:start w:val="1"/>
      <w:numFmt w:val="bullet"/>
      <w:lvlText w:val="•"/>
      <w:lvlJc w:val="left"/>
      <w:pPr>
        <w:tabs>
          <w:tab w:val="num" w:pos="5040"/>
        </w:tabs>
        <w:ind w:left="5040" w:hanging="360"/>
      </w:pPr>
      <w:rPr>
        <w:rFonts w:ascii="Arial" w:hAnsi="Arial" w:hint="default"/>
      </w:rPr>
    </w:lvl>
    <w:lvl w:ilvl="7" w:tplc="139A46CA" w:tentative="1">
      <w:start w:val="1"/>
      <w:numFmt w:val="bullet"/>
      <w:lvlText w:val="•"/>
      <w:lvlJc w:val="left"/>
      <w:pPr>
        <w:tabs>
          <w:tab w:val="num" w:pos="5760"/>
        </w:tabs>
        <w:ind w:left="5760" w:hanging="360"/>
      </w:pPr>
      <w:rPr>
        <w:rFonts w:ascii="Arial" w:hAnsi="Arial" w:hint="default"/>
      </w:rPr>
    </w:lvl>
    <w:lvl w:ilvl="8" w:tplc="1E528112" w:tentative="1">
      <w:start w:val="1"/>
      <w:numFmt w:val="bullet"/>
      <w:lvlText w:val="•"/>
      <w:lvlJc w:val="left"/>
      <w:pPr>
        <w:tabs>
          <w:tab w:val="num" w:pos="6480"/>
        </w:tabs>
        <w:ind w:left="6480" w:hanging="360"/>
      </w:pPr>
      <w:rPr>
        <w:rFonts w:ascii="Arial" w:hAnsi="Arial" w:hint="default"/>
      </w:rPr>
    </w:lvl>
  </w:abstractNum>
  <w:abstractNum w:abstractNumId="3">
    <w:nsid w:val="087A695A"/>
    <w:multiLevelType w:val="hybridMultilevel"/>
    <w:tmpl w:val="49C6B95A"/>
    <w:lvl w:ilvl="0" w:tplc="1EBEB43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0851B5"/>
    <w:multiLevelType w:val="hybridMultilevel"/>
    <w:tmpl w:val="8E782552"/>
    <w:lvl w:ilvl="0" w:tplc="190A0E62">
      <w:start w:val="1"/>
      <w:numFmt w:val="bullet"/>
      <w:lvlText w:val="•"/>
      <w:lvlJc w:val="left"/>
      <w:pPr>
        <w:tabs>
          <w:tab w:val="num" w:pos="720"/>
        </w:tabs>
        <w:ind w:left="720" w:hanging="360"/>
      </w:pPr>
      <w:rPr>
        <w:rFonts w:ascii="Arial" w:hAnsi="Arial" w:hint="default"/>
      </w:rPr>
    </w:lvl>
    <w:lvl w:ilvl="1" w:tplc="14B8527E">
      <w:start w:val="1"/>
      <w:numFmt w:val="bullet"/>
      <w:lvlText w:val="•"/>
      <w:lvlJc w:val="left"/>
      <w:pPr>
        <w:tabs>
          <w:tab w:val="num" w:pos="1440"/>
        </w:tabs>
        <w:ind w:left="1440" w:hanging="360"/>
      </w:pPr>
      <w:rPr>
        <w:rFonts w:ascii="Arial" w:hAnsi="Arial" w:hint="default"/>
      </w:rPr>
    </w:lvl>
    <w:lvl w:ilvl="2" w:tplc="448E5E62" w:tentative="1">
      <w:start w:val="1"/>
      <w:numFmt w:val="bullet"/>
      <w:lvlText w:val="•"/>
      <w:lvlJc w:val="left"/>
      <w:pPr>
        <w:tabs>
          <w:tab w:val="num" w:pos="2160"/>
        </w:tabs>
        <w:ind w:left="2160" w:hanging="360"/>
      </w:pPr>
      <w:rPr>
        <w:rFonts w:ascii="Arial" w:hAnsi="Arial" w:hint="default"/>
      </w:rPr>
    </w:lvl>
    <w:lvl w:ilvl="3" w:tplc="66A66946" w:tentative="1">
      <w:start w:val="1"/>
      <w:numFmt w:val="bullet"/>
      <w:lvlText w:val="•"/>
      <w:lvlJc w:val="left"/>
      <w:pPr>
        <w:tabs>
          <w:tab w:val="num" w:pos="2880"/>
        </w:tabs>
        <w:ind w:left="2880" w:hanging="360"/>
      </w:pPr>
      <w:rPr>
        <w:rFonts w:ascii="Arial" w:hAnsi="Arial" w:hint="default"/>
      </w:rPr>
    </w:lvl>
    <w:lvl w:ilvl="4" w:tplc="2F0070EA" w:tentative="1">
      <w:start w:val="1"/>
      <w:numFmt w:val="bullet"/>
      <w:lvlText w:val="•"/>
      <w:lvlJc w:val="left"/>
      <w:pPr>
        <w:tabs>
          <w:tab w:val="num" w:pos="3600"/>
        </w:tabs>
        <w:ind w:left="3600" w:hanging="360"/>
      </w:pPr>
      <w:rPr>
        <w:rFonts w:ascii="Arial" w:hAnsi="Arial" w:hint="default"/>
      </w:rPr>
    </w:lvl>
    <w:lvl w:ilvl="5" w:tplc="1F788A62" w:tentative="1">
      <w:start w:val="1"/>
      <w:numFmt w:val="bullet"/>
      <w:lvlText w:val="•"/>
      <w:lvlJc w:val="left"/>
      <w:pPr>
        <w:tabs>
          <w:tab w:val="num" w:pos="4320"/>
        </w:tabs>
        <w:ind w:left="4320" w:hanging="360"/>
      </w:pPr>
      <w:rPr>
        <w:rFonts w:ascii="Arial" w:hAnsi="Arial" w:hint="default"/>
      </w:rPr>
    </w:lvl>
    <w:lvl w:ilvl="6" w:tplc="7B665FCE" w:tentative="1">
      <w:start w:val="1"/>
      <w:numFmt w:val="bullet"/>
      <w:lvlText w:val="•"/>
      <w:lvlJc w:val="left"/>
      <w:pPr>
        <w:tabs>
          <w:tab w:val="num" w:pos="5040"/>
        </w:tabs>
        <w:ind w:left="5040" w:hanging="360"/>
      </w:pPr>
      <w:rPr>
        <w:rFonts w:ascii="Arial" w:hAnsi="Arial" w:hint="default"/>
      </w:rPr>
    </w:lvl>
    <w:lvl w:ilvl="7" w:tplc="D9A06020" w:tentative="1">
      <w:start w:val="1"/>
      <w:numFmt w:val="bullet"/>
      <w:lvlText w:val="•"/>
      <w:lvlJc w:val="left"/>
      <w:pPr>
        <w:tabs>
          <w:tab w:val="num" w:pos="5760"/>
        </w:tabs>
        <w:ind w:left="5760" w:hanging="360"/>
      </w:pPr>
      <w:rPr>
        <w:rFonts w:ascii="Arial" w:hAnsi="Arial" w:hint="default"/>
      </w:rPr>
    </w:lvl>
    <w:lvl w:ilvl="8" w:tplc="1D221674" w:tentative="1">
      <w:start w:val="1"/>
      <w:numFmt w:val="bullet"/>
      <w:lvlText w:val="•"/>
      <w:lvlJc w:val="left"/>
      <w:pPr>
        <w:tabs>
          <w:tab w:val="num" w:pos="6480"/>
        </w:tabs>
        <w:ind w:left="6480" w:hanging="360"/>
      </w:pPr>
      <w:rPr>
        <w:rFonts w:ascii="Arial" w:hAnsi="Arial" w:hint="default"/>
      </w:rPr>
    </w:lvl>
  </w:abstractNum>
  <w:abstractNum w:abstractNumId="5">
    <w:nsid w:val="0F753FF0"/>
    <w:multiLevelType w:val="hybridMultilevel"/>
    <w:tmpl w:val="12D828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2A5BA2"/>
    <w:multiLevelType w:val="hybridMultilevel"/>
    <w:tmpl w:val="24D0C2CE"/>
    <w:lvl w:ilvl="0" w:tplc="0409000F">
      <w:start w:val="1"/>
      <w:numFmt w:val="decimal"/>
      <w:lvlText w:val="%1."/>
      <w:lvlJc w:val="left"/>
      <w:pPr>
        <w:ind w:left="1588" w:hanging="480"/>
      </w:pPr>
    </w:lvl>
    <w:lvl w:ilvl="1" w:tplc="04090019" w:tentative="1">
      <w:start w:val="1"/>
      <w:numFmt w:val="ideographTraditional"/>
      <w:lvlText w:val="%2、"/>
      <w:lvlJc w:val="left"/>
      <w:pPr>
        <w:ind w:left="2068" w:hanging="480"/>
      </w:pPr>
    </w:lvl>
    <w:lvl w:ilvl="2" w:tplc="0409001B" w:tentative="1">
      <w:start w:val="1"/>
      <w:numFmt w:val="lowerRoman"/>
      <w:lvlText w:val="%3."/>
      <w:lvlJc w:val="right"/>
      <w:pPr>
        <w:ind w:left="2548" w:hanging="480"/>
      </w:pPr>
    </w:lvl>
    <w:lvl w:ilvl="3" w:tplc="0409000F" w:tentative="1">
      <w:start w:val="1"/>
      <w:numFmt w:val="decimal"/>
      <w:lvlText w:val="%4."/>
      <w:lvlJc w:val="left"/>
      <w:pPr>
        <w:ind w:left="3028" w:hanging="480"/>
      </w:pPr>
    </w:lvl>
    <w:lvl w:ilvl="4" w:tplc="04090019" w:tentative="1">
      <w:start w:val="1"/>
      <w:numFmt w:val="ideographTraditional"/>
      <w:lvlText w:val="%5、"/>
      <w:lvlJc w:val="left"/>
      <w:pPr>
        <w:ind w:left="3508" w:hanging="480"/>
      </w:pPr>
    </w:lvl>
    <w:lvl w:ilvl="5" w:tplc="0409001B" w:tentative="1">
      <w:start w:val="1"/>
      <w:numFmt w:val="lowerRoman"/>
      <w:lvlText w:val="%6."/>
      <w:lvlJc w:val="right"/>
      <w:pPr>
        <w:ind w:left="3988" w:hanging="480"/>
      </w:pPr>
    </w:lvl>
    <w:lvl w:ilvl="6" w:tplc="0409000F" w:tentative="1">
      <w:start w:val="1"/>
      <w:numFmt w:val="decimal"/>
      <w:lvlText w:val="%7."/>
      <w:lvlJc w:val="left"/>
      <w:pPr>
        <w:ind w:left="4468" w:hanging="480"/>
      </w:pPr>
    </w:lvl>
    <w:lvl w:ilvl="7" w:tplc="04090019" w:tentative="1">
      <w:start w:val="1"/>
      <w:numFmt w:val="ideographTraditional"/>
      <w:lvlText w:val="%8、"/>
      <w:lvlJc w:val="left"/>
      <w:pPr>
        <w:ind w:left="4948" w:hanging="480"/>
      </w:pPr>
    </w:lvl>
    <w:lvl w:ilvl="8" w:tplc="0409001B" w:tentative="1">
      <w:start w:val="1"/>
      <w:numFmt w:val="lowerRoman"/>
      <w:lvlText w:val="%9."/>
      <w:lvlJc w:val="right"/>
      <w:pPr>
        <w:ind w:left="5428" w:hanging="480"/>
      </w:pPr>
    </w:lvl>
  </w:abstractNum>
  <w:abstractNum w:abstractNumId="7">
    <w:nsid w:val="16380B53"/>
    <w:multiLevelType w:val="hybridMultilevel"/>
    <w:tmpl w:val="B0E618E8"/>
    <w:lvl w:ilvl="0" w:tplc="2286E1CA">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1BB812EB"/>
    <w:multiLevelType w:val="hybridMultilevel"/>
    <w:tmpl w:val="B84A7540"/>
    <w:lvl w:ilvl="0" w:tplc="8858159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E00F5B"/>
    <w:multiLevelType w:val="hybridMultilevel"/>
    <w:tmpl w:val="7F7E8EE2"/>
    <w:lvl w:ilvl="0" w:tplc="0CA8EC52">
      <w:start w:val="1"/>
      <w:numFmt w:val="decimal"/>
      <w:lvlText w:val="%1."/>
      <w:lvlJc w:val="left"/>
      <w:pPr>
        <w:ind w:left="1352" w:hanging="480"/>
      </w:pPr>
      <w:rPr>
        <w:rFonts w:hint="eastAsia"/>
      </w:rPr>
    </w:lvl>
    <w:lvl w:ilvl="1" w:tplc="04090019">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10">
    <w:nsid w:val="1F0B22D4"/>
    <w:multiLevelType w:val="hybridMultilevel"/>
    <w:tmpl w:val="68121A88"/>
    <w:lvl w:ilvl="0" w:tplc="7F4C0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0F4354"/>
    <w:multiLevelType w:val="hybridMultilevel"/>
    <w:tmpl w:val="7E4A4272"/>
    <w:lvl w:ilvl="0" w:tplc="C35ADDB0">
      <w:start w:val="1"/>
      <w:numFmt w:val="decimal"/>
      <w:lvlText w:val="%1."/>
      <w:lvlJc w:val="left"/>
      <w:pPr>
        <w:ind w:left="15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5774EA"/>
    <w:multiLevelType w:val="hybridMultilevel"/>
    <w:tmpl w:val="87622050"/>
    <w:lvl w:ilvl="0" w:tplc="42A0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DC527B"/>
    <w:multiLevelType w:val="hybridMultilevel"/>
    <w:tmpl w:val="5BE4ABD4"/>
    <w:lvl w:ilvl="0" w:tplc="433EF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EC2226"/>
    <w:multiLevelType w:val="hybridMultilevel"/>
    <w:tmpl w:val="809A1D9A"/>
    <w:lvl w:ilvl="0" w:tplc="1DD27D44">
      <w:start w:val="1"/>
      <w:numFmt w:val="bullet"/>
      <w:lvlText w:val="•"/>
      <w:lvlJc w:val="left"/>
      <w:pPr>
        <w:tabs>
          <w:tab w:val="num" w:pos="720"/>
        </w:tabs>
        <w:ind w:left="720" w:hanging="360"/>
      </w:pPr>
      <w:rPr>
        <w:rFonts w:ascii="Arial" w:hAnsi="Arial" w:hint="default"/>
      </w:rPr>
    </w:lvl>
    <w:lvl w:ilvl="1" w:tplc="02CEEEA6">
      <w:start w:val="1"/>
      <w:numFmt w:val="bullet"/>
      <w:lvlText w:val="•"/>
      <w:lvlJc w:val="left"/>
      <w:pPr>
        <w:tabs>
          <w:tab w:val="num" w:pos="1440"/>
        </w:tabs>
        <w:ind w:left="1440" w:hanging="360"/>
      </w:pPr>
      <w:rPr>
        <w:rFonts w:ascii="Arial" w:hAnsi="Arial" w:hint="default"/>
      </w:rPr>
    </w:lvl>
    <w:lvl w:ilvl="2" w:tplc="FDB6C508" w:tentative="1">
      <w:start w:val="1"/>
      <w:numFmt w:val="bullet"/>
      <w:lvlText w:val="•"/>
      <w:lvlJc w:val="left"/>
      <w:pPr>
        <w:tabs>
          <w:tab w:val="num" w:pos="2160"/>
        </w:tabs>
        <w:ind w:left="2160" w:hanging="360"/>
      </w:pPr>
      <w:rPr>
        <w:rFonts w:ascii="Arial" w:hAnsi="Arial" w:hint="default"/>
      </w:rPr>
    </w:lvl>
    <w:lvl w:ilvl="3" w:tplc="4810FD7E" w:tentative="1">
      <w:start w:val="1"/>
      <w:numFmt w:val="bullet"/>
      <w:lvlText w:val="•"/>
      <w:lvlJc w:val="left"/>
      <w:pPr>
        <w:tabs>
          <w:tab w:val="num" w:pos="2880"/>
        </w:tabs>
        <w:ind w:left="2880" w:hanging="360"/>
      </w:pPr>
      <w:rPr>
        <w:rFonts w:ascii="Arial" w:hAnsi="Arial" w:hint="default"/>
      </w:rPr>
    </w:lvl>
    <w:lvl w:ilvl="4" w:tplc="9280D830" w:tentative="1">
      <w:start w:val="1"/>
      <w:numFmt w:val="bullet"/>
      <w:lvlText w:val="•"/>
      <w:lvlJc w:val="left"/>
      <w:pPr>
        <w:tabs>
          <w:tab w:val="num" w:pos="3600"/>
        </w:tabs>
        <w:ind w:left="3600" w:hanging="360"/>
      </w:pPr>
      <w:rPr>
        <w:rFonts w:ascii="Arial" w:hAnsi="Arial" w:hint="default"/>
      </w:rPr>
    </w:lvl>
    <w:lvl w:ilvl="5" w:tplc="4DA4ED96" w:tentative="1">
      <w:start w:val="1"/>
      <w:numFmt w:val="bullet"/>
      <w:lvlText w:val="•"/>
      <w:lvlJc w:val="left"/>
      <w:pPr>
        <w:tabs>
          <w:tab w:val="num" w:pos="4320"/>
        </w:tabs>
        <w:ind w:left="4320" w:hanging="360"/>
      </w:pPr>
      <w:rPr>
        <w:rFonts w:ascii="Arial" w:hAnsi="Arial" w:hint="default"/>
      </w:rPr>
    </w:lvl>
    <w:lvl w:ilvl="6" w:tplc="1BBA129E" w:tentative="1">
      <w:start w:val="1"/>
      <w:numFmt w:val="bullet"/>
      <w:lvlText w:val="•"/>
      <w:lvlJc w:val="left"/>
      <w:pPr>
        <w:tabs>
          <w:tab w:val="num" w:pos="5040"/>
        </w:tabs>
        <w:ind w:left="5040" w:hanging="360"/>
      </w:pPr>
      <w:rPr>
        <w:rFonts w:ascii="Arial" w:hAnsi="Arial" w:hint="default"/>
      </w:rPr>
    </w:lvl>
    <w:lvl w:ilvl="7" w:tplc="AC0E34D6" w:tentative="1">
      <w:start w:val="1"/>
      <w:numFmt w:val="bullet"/>
      <w:lvlText w:val="•"/>
      <w:lvlJc w:val="left"/>
      <w:pPr>
        <w:tabs>
          <w:tab w:val="num" w:pos="5760"/>
        </w:tabs>
        <w:ind w:left="5760" w:hanging="360"/>
      </w:pPr>
      <w:rPr>
        <w:rFonts w:ascii="Arial" w:hAnsi="Arial" w:hint="default"/>
      </w:rPr>
    </w:lvl>
    <w:lvl w:ilvl="8" w:tplc="57524142" w:tentative="1">
      <w:start w:val="1"/>
      <w:numFmt w:val="bullet"/>
      <w:lvlText w:val="•"/>
      <w:lvlJc w:val="left"/>
      <w:pPr>
        <w:tabs>
          <w:tab w:val="num" w:pos="6480"/>
        </w:tabs>
        <w:ind w:left="6480" w:hanging="360"/>
      </w:pPr>
      <w:rPr>
        <w:rFonts w:ascii="Arial" w:hAnsi="Arial" w:hint="default"/>
      </w:rPr>
    </w:lvl>
  </w:abstractNum>
  <w:abstractNum w:abstractNumId="15">
    <w:nsid w:val="22C22929"/>
    <w:multiLevelType w:val="hybridMultilevel"/>
    <w:tmpl w:val="5CCC5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4B3CC2"/>
    <w:multiLevelType w:val="hybridMultilevel"/>
    <w:tmpl w:val="523E6E26"/>
    <w:lvl w:ilvl="0" w:tplc="07163070">
      <w:start w:val="1"/>
      <w:numFmt w:val="bullet"/>
      <w:lvlText w:val="•"/>
      <w:lvlJc w:val="left"/>
      <w:pPr>
        <w:tabs>
          <w:tab w:val="num" w:pos="720"/>
        </w:tabs>
        <w:ind w:left="720" w:hanging="360"/>
      </w:pPr>
      <w:rPr>
        <w:rFonts w:ascii="Arial" w:hAnsi="Arial" w:hint="default"/>
      </w:rPr>
    </w:lvl>
    <w:lvl w:ilvl="1" w:tplc="C2E66FFE">
      <w:start w:val="1"/>
      <w:numFmt w:val="bullet"/>
      <w:lvlText w:val="•"/>
      <w:lvlJc w:val="left"/>
      <w:pPr>
        <w:tabs>
          <w:tab w:val="num" w:pos="1440"/>
        </w:tabs>
        <w:ind w:left="1440" w:hanging="360"/>
      </w:pPr>
      <w:rPr>
        <w:rFonts w:ascii="Arial" w:hAnsi="Arial" w:hint="default"/>
      </w:rPr>
    </w:lvl>
    <w:lvl w:ilvl="2" w:tplc="CCC63E8C" w:tentative="1">
      <w:start w:val="1"/>
      <w:numFmt w:val="bullet"/>
      <w:lvlText w:val="•"/>
      <w:lvlJc w:val="left"/>
      <w:pPr>
        <w:tabs>
          <w:tab w:val="num" w:pos="2160"/>
        </w:tabs>
        <w:ind w:left="2160" w:hanging="360"/>
      </w:pPr>
      <w:rPr>
        <w:rFonts w:ascii="Arial" w:hAnsi="Arial" w:hint="default"/>
      </w:rPr>
    </w:lvl>
    <w:lvl w:ilvl="3" w:tplc="D0EA1AFA" w:tentative="1">
      <w:start w:val="1"/>
      <w:numFmt w:val="bullet"/>
      <w:lvlText w:val="•"/>
      <w:lvlJc w:val="left"/>
      <w:pPr>
        <w:tabs>
          <w:tab w:val="num" w:pos="2880"/>
        </w:tabs>
        <w:ind w:left="2880" w:hanging="360"/>
      </w:pPr>
      <w:rPr>
        <w:rFonts w:ascii="Arial" w:hAnsi="Arial" w:hint="default"/>
      </w:rPr>
    </w:lvl>
    <w:lvl w:ilvl="4" w:tplc="4B64AC34" w:tentative="1">
      <w:start w:val="1"/>
      <w:numFmt w:val="bullet"/>
      <w:lvlText w:val="•"/>
      <w:lvlJc w:val="left"/>
      <w:pPr>
        <w:tabs>
          <w:tab w:val="num" w:pos="3600"/>
        </w:tabs>
        <w:ind w:left="3600" w:hanging="360"/>
      </w:pPr>
      <w:rPr>
        <w:rFonts w:ascii="Arial" w:hAnsi="Arial" w:hint="default"/>
      </w:rPr>
    </w:lvl>
    <w:lvl w:ilvl="5" w:tplc="C3FACEF6" w:tentative="1">
      <w:start w:val="1"/>
      <w:numFmt w:val="bullet"/>
      <w:lvlText w:val="•"/>
      <w:lvlJc w:val="left"/>
      <w:pPr>
        <w:tabs>
          <w:tab w:val="num" w:pos="4320"/>
        </w:tabs>
        <w:ind w:left="4320" w:hanging="360"/>
      </w:pPr>
      <w:rPr>
        <w:rFonts w:ascii="Arial" w:hAnsi="Arial" w:hint="default"/>
      </w:rPr>
    </w:lvl>
    <w:lvl w:ilvl="6" w:tplc="4BC401B0" w:tentative="1">
      <w:start w:val="1"/>
      <w:numFmt w:val="bullet"/>
      <w:lvlText w:val="•"/>
      <w:lvlJc w:val="left"/>
      <w:pPr>
        <w:tabs>
          <w:tab w:val="num" w:pos="5040"/>
        </w:tabs>
        <w:ind w:left="5040" w:hanging="360"/>
      </w:pPr>
      <w:rPr>
        <w:rFonts w:ascii="Arial" w:hAnsi="Arial" w:hint="default"/>
      </w:rPr>
    </w:lvl>
    <w:lvl w:ilvl="7" w:tplc="228473E6" w:tentative="1">
      <w:start w:val="1"/>
      <w:numFmt w:val="bullet"/>
      <w:lvlText w:val="•"/>
      <w:lvlJc w:val="left"/>
      <w:pPr>
        <w:tabs>
          <w:tab w:val="num" w:pos="5760"/>
        </w:tabs>
        <w:ind w:left="5760" w:hanging="360"/>
      </w:pPr>
      <w:rPr>
        <w:rFonts w:ascii="Arial" w:hAnsi="Arial" w:hint="default"/>
      </w:rPr>
    </w:lvl>
    <w:lvl w:ilvl="8" w:tplc="DD34CEFA" w:tentative="1">
      <w:start w:val="1"/>
      <w:numFmt w:val="bullet"/>
      <w:lvlText w:val="•"/>
      <w:lvlJc w:val="left"/>
      <w:pPr>
        <w:tabs>
          <w:tab w:val="num" w:pos="6480"/>
        </w:tabs>
        <w:ind w:left="6480" w:hanging="360"/>
      </w:pPr>
      <w:rPr>
        <w:rFonts w:ascii="Arial" w:hAnsi="Arial" w:hint="default"/>
      </w:rPr>
    </w:lvl>
  </w:abstractNum>
  <w:abstractNum w:abstractNumId="17">
    <w:nsid w:val="243114ED"/>
    <w:multiLevelType w:val="hybridMultilevel"/>
    <w:tmpl w:val="19F2B9BA"/>
    <w:lvl w:ilvl="0" w:tplc="13249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5876CA9"/>
    <w:multiLevelType w:val="hybridMultilevel"/>
    <w:tmpl w:val="8CC26330"/>
    <w:lvl w:ilvl="0" w:tplc="209C6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9A4E01"/>
    <w:multiLevelType w:val="hybridMultilevel"/>
    <w:tmpl w:val="19F2B9BA"/>
    <w:lvl w:ilvl="0" w:tplc="13249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280482"/>
    <w:multiLevelType w:val="hybridMultilevel"/>
    <w:tmpl w:val="61A670CE"/>
    <w:lvl w:ilvl="0" w:tplc="0E2E476E">
      <w:start w:val="1"/>
      <w:numFmt w:val="bullet"/>
      <w:lvlText w:val="•"/>
      <w:lvlJc w:val="left"/>
      <w:pPr>
        <w:tabs>
          <w:tab w:val="num" w:pos="720"/>
        </w:tabs>
        <w:ind w:left="720" w:hanging="360"/>
      </w:pPr>
      <w:rPr>
        <w:rFonts w:ascii="Arial" w:hAnsi="Arial" w:hint="default"/>
      </w:rPr>
    </w:lvl>
    <w:lvl w:ilvl="1" w:tplc="B85AFF9A">
      <w:start w:val="1"/>
      <w:numFmt w:val="bullet"/>
      <w:lvlText w:val="•"/>
      <w:lvlJc w:val="left"/>
      <w:pPr>
        <w:tabs>
          <w:tab w:val="num" w:pos="1440"/>
        </w:tabs>
        <w:ind w:left="1440" w:hanging="360"/>
      </w:pPr>
      <w:rPr>
        <w:rFonts w:ascii="Arial" w:hAnsi="Arial" w:hint="default"/>
      </w:rPr>
    </w:lvl>
    <w:lvl w:ilvl="2" w:tplc="3C32DE56" w:tentative="1">
      <w:start w:val="1"/>
      <w:numFmt w:val="bullet"/>
      <w:lvlText w:val="•"/>
      <w:lvlJc w:val="left"/>
      <w:pPr>
        <w:tabs>
          <w:tab w:val="num" w:pos="2160"/>
        </w:tabs>
        <w:ind w:left="2160" w:hanging="360"/>
      </w:pPr>
      <w:rPr>
        <w:rFonts w:ascii="Arial" w:hAnsi="Arial" w:hint="default"/>
      </w:rPr>
    </w:lvl>
    <w:lvl w:ilvl="3" w:tplc="4A6EF5D2" w:tentative="1">
      <w:start w:val="1"/>
      <w:numFmt w:val="bullet"/>
      <w:lvlText w:val="•"/>
      <w:lvlJc w:val="left"/>
      <w:pPr>
        <w:tabs>
          <w:tab w:val="num" w:pos="2880"/>
        </w:tabs>
        <w:ind w:left="2880" w:hanging="360"/>
      </w:pPr>
      <w:rPr>
        <w:rFonts w:ascii="Arial" w:hAnsi="Arial" w:hint="default"/>
      </w:rPr>
    </w:lvl>
    <w:lvl w:ilvl="4" w:tplc="2D8488A0" w:tentative="1">
      <w:start w:val="1"/>
      <w:numFmt w:val="bullet"/>
      <w:lvlText w:val="•"/>
      <w:lvlJc w:val="left"/>
      <w:pPr>
        <w:tabs>
          <w:tab w:val="num" w:pos="3600"/>
        </w:tabs>
        <w:ind w:left="3600" w:hanging="360"/>
      </w:pPr>
      <w:rPr>
        <w:rFonts w:ascii="Arial" w:hAnsi="Arial" w:hint="default"/>
      </w:rPr>
    </w:lvl>
    <w:lvl w:ilvl="5" w:tplc="DD98C1FC" w:tentative="1">
      <w:start w:val="1"/>
      <w:numFmt w:val="bullet"/>
      <w:lvlText w:val="•"/>
      <w:lvlJc w:val="left"/>
      <w:pPr>
        <w:tabs>
          <w:tab w:val="num" w:pos="4320"/>
        </w:tabs>
        <w:ind w:left="4320" w:hanging="360"/>
      </w:pPr>
      <w:rPr>
        <w:rFonts w:ascii="Arial" w:hAnsi="Arial" w:hint="default"/>
      </w:rPr>
    </w:lvl>
    <w:lvl w:ilvl="6" w:tplc="7DB64640" w:tentative="1">
      <w:start w:val="1"/>
      <w:numFmt w:val="bullet"/>
      <w:lvlText w:val="•"/>
      <w:lvlJc w:val="left"/>
      <w:pPr>
        <w:tabs>
          <w:tab w:val="num" w:pos="5040"/>
        </w:tabs>
        <w:ind w:left="5040" w:hanging="360"/>
      </w:pPr>
      <w:rPr>
        <w:rFonts w:ascii="Arial" w:hAnsi="Arial" w:hint="default"/>
      </w:rPr>
    </w:lvl>
    <w:lvl w:ilvl="7" w:tplc="5630F3F6" w:tentative="1">
      <w:start w:val="1"/>
      <w:numFmt w:val="bullet"/>
      <w:lvlText w:val="•"/>
      <w:lvlJc w:val="left"/>
      <w:pPr>
        <w:tabs>
          <w:tab w:val="num" w:pos="5760"/>
        </w:tabs>
        <w:ind w:left="5760" w:hanging="360"/>
      </w:pPr>
      <w:rPr>
        <w:rFonts w:ascii="Arial" w:hAnsi="Arial" w:hint="default"/>
      </w:rPr>
    </w:lvl>
    <w:lvl w:ilvl="8" w:tplc="AB6247F4" w:tentative="1">
      <w:start w:val="1"/>
      <w:numFmt w:val="bullet"/>
      <w:lvlText w:val="•"/>
      <w:lvlJc w:val="left"/>
      <w:pPr>
        <w:tabs>
          <w:tab w:val="num" w:pos="6480"/>
        </w:tabs>
        <w:ind w:left="6480" w:hanging="360"/>
      </w:pPr>
      <w:rPr>
        <w:rFonts w:ascii="Arial" w:hAnsi="Arial" w:hint="default"/>
      </w:rPr>
    </w:lvl>
  </w:abstractNum>
  <w:abstractNum w:abstractNumId="21">
    <w:nsid w:val="34137704"/>
    <w:multiLevelType w:val="hybridMultilevel"/>
    <w:tmpl w:val="19EE40EA"/>
    <w:lvl w:ilvl="0" w:tplc="A1D87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6F1639"/>
    <w:multiLevelType w:val="hybridMultilevel"/>
    <w:tmpl w:val="DA3814E0"/>
    <w:lvl w:ilvl="0" w:tplc="DB08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7214D8"/>
    <w:multiLevelType w:val="hybridMultilevel"/>
    <w:tmpl w:val="88E439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9AB1B18"/>
    <w:multiLevelType w:val="hybridMultilevel"/>
    <w:tmpl w:val="6AFE3060"/>
    <w:lvl w:ilvl="0" w:tplc="1F2E7D8C">
      <w:start w:val="1"/>
      <w:numFmt w:val="ideographLegalTraditional"/>
      <w:lvlText w:val="%1、"/>
      <w:lvlJc w:val="left"/>
      <w:pPr>
        <w:tabs>
          <w:tab w:val="num" w:pos="720"/>
        </w:tabs>
        <w:ind w:left="720" w:hanging="720"/>
      </w:pPr>
      <w:rPr>
        <w:rFonts w:hint="eastAsia"/>
        <w:lang w:val="en-US"/>
      </w:rPr>
    </w:lvl>
    <w:lvl w:ilvl="1" w:tplc="575CED54">
      <w:start w:val="1"/>
      <w:numFmt w:val="taiwaneseCountingThousand"/>
      <w:lvlText w:val="%2、"/>
      <w:lvlJc w:val="left"/>
      <w:pPr>
        <w:tabs>
          <w:tab w:val="num" w:pos="1200"/>
        </w:tabs>
        <w:ind w:left="1200" w:hanging="720"/>
      </w:pPr>
      <w:rPr>
        <w:rFonts w:ascii="標楷體" w:eastAsia="標楷體" w:hAnsi="標楷體" w:hint="eastAsia"/>
      </w:rPr>
    </w:lvl>
    <w:lvl w:ilvl="2" w:tplc="5C92EAC6">
      <w:start w:val="1"/>
      <w:numFmt w:val="decimal"/>
      <w:lvlText w:val="%3."/>
      <w:lvlJc w:val="left"/>
      <w:pPr>
        <w:tabs>
          <w:tab w:val="num" w:pos="1320"/>
        </w:tabs>
        <w:ind w:left="1320" w:hanging="360"/>
      </w:pPr>
      <w:rPr>
        <w:rFonts w:hint="eastAsia"/>
      </w:rPr>
    </w:lvl>
    <w:lvl w:ilvl="3" w:tplc="DAA2F400">
      <w:start w:val="1"/>
      <w:numFmt w:val="decimalFullWidth"/>
      <w:lvlText w:val="%4、"/>
      <w:lvlJc w:val="left"/>
      <w:pPr>
        <w:tabs>
          <w:tab w:val="num" w:pos="2160"/>
        </w:tabs>
        <w:ind w:left="2160" w:hanging="720"/>
      </w:pPr>
      <w:rPr>
        <w:rFonts w:ascii="Times New Roman" w:eastAsia="Times New Roman" w:hAnsi="Times New Roman" w:cs="Times New Roman"/>
      </w:rPr>
    </w:lvl>
    <w:lvl w:ilvl="4" w:tplc="AC745CDA">
      <w:start w:val="1"/>
      <w:numFmt w:val="taiwaneseCountingThousand"/>
      <w:lvlText w:val="%5."/>
      <w:lvlJc w:val="left"/>
      <w:pPr>
        <w:tabs>
          <w:tab w:val="num" w:pos="2340"/>
        </w:tabs>
        <w:ind w:left="2340" w:hanging="4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A8E0DA1"/>
    <w:multiLevelType w:val="hybridMultilevel"/>
    <w:tmpl w:val="5CCC5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B15168"/>
    <w:multiLevelType w:val="hybridMultilevel"/>
    <w:tmpl w:val="F510119C"/>
    <w:lvl w:ilvl="0" w:tplc="9A60D430">
      <w:start w:val="1"/>
      <w:numFmt w:val="ideographLegalTraditional"/>
      <w:lvlText w:val="%1、"/>
      <w:lvlJc w:val="left"/>
      <w:pPr>
        <w:tabs>
          <w:tab w:val="num" w:pos="720"/>
        </w:tabs>
        <w:ind w:left="720" w:hanging="720"/>
      </w:pPr>
      <w:rPr>
        <w:rFonts w:hint="default"/>
        <w:sz w:val="28"/>
      </w:rPr>
    </w:lvl>
    <w:lvl w:ilvl="1" w:tplc="E072209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B06088C"/>
    <w:multiLevelType w:val="hybridMultilevel"/>
    <w:tmpl w:val="0E38E0A0"/>
    <w:lvl w:ilvl="0" w:tplc="EB20EF04">
      <w:start w:val="1"/>
      <w:numFmt w:val="bullet"/>
      <w:lvlText w:val="•"/>
      <w:lvlJc w:val="left"/>
      <w:pPr>
        <w:tabs>
          <w:tab w:val="num" w:pos="720"/>
        </w:tabs>
        <w:ind w:left="720" w:hanging="360"/>
      </w:pPr>
      <w:rPr>
        <w:rFonts w:ascii="Arial" w:hAnsi="Arial" w:hint="default"/>
      </w:rPr>
    </w:lvl>
    <w:lvl w:ilvl="1" w:tplc="1BE0C310">
      <w:start w:val="1"/>
      <w:numFmt w:val="bullet"/>
      <w:lvlText w:val="•"/>
      <w:lvlJc w:val="left"/>
      <w:pPr>
        <w:tabs>
          <w:tab w:val="num" w:pos="1440"/>
        </w:tabs>
        <w:ind w:left="1440" w:hanging="360"/>
      </w:pPr>
      <w:rPr>
        <w:rFonts w:ascii="Arial" w:hAnsi="Arial" w:hint="default"/>
      </w:rPr>
    </w:lvl>
    <w:lvl w:ilvl="2" w:tplc="DCB0E040" w:tentative="1">
      <w:start w:val="1"/>
      <w:numFmt w:val="bullet"/>
      <w:lvlText w:val="•"/>
      <w:lvlJc w:val="left"/>
      <w:pPr>
        <w:tabs>
          <w:tab w:val="num" w:pos="2160"/>
        </w:tabs>
        <w:ind w:left="2160" w:hanging="360"/>
      </w:pPr>
      <w:rPr>
        <w:rFonts w:ascii="Arial" w:hAnsi="Arial" w:hint="default"/>
      </w:rPr>
    </w:lvl>
    <w:lvl w:ilvl="3" w:tplc="831C44D0" w:tentative="1">
      <w:start w:val="1"/>
      <w:numFmt w:val="bullet"/>
      <w:lvlText w:val="•"/>
      <w:lvlJc w:val="left"/>
      <w:pPr>
        <w:tabs>
          <w:tab w:val="num" w:pos="2880"/>
        </w:tabs>
        <w:ind w:left="2880" w:hanging="360"/>
      </w:pPr>
      <w:rPr>
        <w:rFonts w:ascii="Arial" w:hAnsi="Arial" w:hint="default"/>
      </w:rPr>
    </w:lvl>
    <w:lvl w:ilvl="4" w:tplc="2C8A2E04" w:tentative="1">
      <w:start w:val="1"/>
      <w:numFmt w:val="bullet"/>
      <w:lvlText w:val="•"/>
      <w:lvlJc w:val="left"/>
      <w:pPr>
        <w:tabs>
          <w:tab w:val="num" w:pos="3600"/>
        </w:tabs>
        <w:ind w:left="3600" w:hanging="360"/>
      </w:pPr>
      <w:rPr>
        <w:rFonts w:ascii="Arial" w:hAnsi="Arial" w:hint="default"/>
      </w:rPr>
    </w:lvl>
    <w:lvl w:ilvl="5" w:tplc="C0EA5536" w:tentative="1">
      <w:start w:val="1"/>
      <w:numFmt w:val="bullet"/>
      <w:lvlText w:val="•"/>
      <w:lvlJc w:val="left"/>
      <w:pPr>
        <w:tabs>
          <w:tab w:val="num" w:pos="4320"/>
        </w:tabs>
        <w:ind w:left="4320" w:hanging="360"/>
      </w:pPr>
      <w:rPr>
        <w:rFonts w:ascii="Arial" w:hAnsi="Arial" w:hint="default"/>
      </w:rPr>
    </w:lvl>
    <w:lvl w:ilvl="6" w:tplc="84845E0A" w:tentative="1">
      <w:start w:val="1"/>
      <w:numFmt w:val="bullet"/>
      <w:lvlText w:val="•"/>
      <w:lvlJc w:val="left"/>
      <w:pPr>
        <w:tabs>
          <w:tab w:val="num" w:pos="5040"/>
        </w:tabs>
        <w:ind w:left="5040" w:hanging="360"/>
      </w:pPr>
      <w:rPr>
        <w:rFonts w:ascii="Arial" w:hAnsi="Arial" w:hint="default"/>
      </w:rPr>
    </w:lvl>
    <w:lvl w:ilvl="7" w:tplc="FC920FD6" w:tentative="1">
      <w:start w:val="1"/>
      <w:numFmt w:val="bullet"/>
      <w:lvlText w:val="•"/>
      <w:lvlJc w:val="left"/>
      <w:pPr>
        <w:tabs>
          <w:tab w:val="num" w:pos="5760"/>
        </w:tabs>
        <w:ind w:left="5760" w:hanging="360"/>
      </w:pPr>
      <w:rPr>
        <w:rFonts w:ascii="Arial" w:hAnsi="Arial" w:hint="default"/>
      </w:rPr>
    </w:lvl>
    <w:lvl w:ilvl="8" w:tplc="EF566BA4" w:tentative="1">
      <w:start w:val="1"/>
      <w:numFmt w:val="bullet"/>
      <w:lvlText w:val="•"/>
      <w:lvlJc w:val="left"/>
      <w:pPr>
        <w:tabs>
          <w:tab w:val="num" w:pos="6480"/>
        </w:tabs>
        <w:ind w:left="6480" w:hanging="360"/>
      </w:pPr>
      <w:rPr>
        <w:rFonts w:ascii="Arial" w:hAnsi="Arial" w:hint="default"/>
      </w:rPr>
    </w:lvl>
  </w:abstractNum>
  <w:abstractNum w:abstractNumId="28">
    <w:nsid w:val="3B9C1649"/>
    <w:multiLevelType w:val="hybridMultilevel"/>
    <w:tmpl w:val="C952D5B2"/>
    <w:lvl w:ilvl="0" w:tplc="0BD09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8D44C7"/>
    <w:multiLevelType w:val="hybridMultilevel"/>
    <w:tmpl w:val="C1F66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0931654"/>
    <w:multiLevelType w:val="hybridMultilevel"/>
    <w:tmpl w:val="73BA0EC4"/>
    <w:lvl w:ilvl="0" w:tplc="21A66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712E70"/>
    <w:multiLevelType w:val="hybridMultilevel"/>
    <w:tmpl w:val="94B2D920"/>
    <w:lvl w:ilvl="0" w:tplc="BE461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4937133"/>
    <w:multiLevelType w:val="hybridMultilevel"/>
    <w:tmpl w:val="E2FC8B7A"/>
    <w:lvl w:ilvl="0" w:tplc="0D50207C">
      <w:start w:val="1"/>
      <w:numFmt w:val="decimal"/>
      <w:lvlText w:val="%1."/>
      <w:lvlJc w:val="left"/>
      <w:pPr>
        <w:ind w:left="15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4E004DE"/>
    <w:multiLevelType w:val="hybridMultilevel"/>
    <w:tmpl w:val="1BD64C5E"/>
    <w:lvl w:ilvl="0" w:tplc="2C729E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4EA0E5B"/>
    <w:multiLevelType w:val="hybridMultilevel"/>
    <w:tmpl w:val="D02805CE"/>
    <w:lvl w:ilvl="0" w:tplc="DCFE7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6403E01"/>
    <w:multiLevelType w:val="hybridMultilevel"/>
    <w:tmpl w:val="CAAE1254"/>
    <w:lvl w:ilvl="0" w:tplc="0409000F">
      <w:start w:val="1"/>
      <w:numFmt w:val="decimal"/>
      <w:lvlText w:val="%1."/>
      <w:lvlJc w:val="left"/>
      <w:pPr>
        <w:ind w:left="1366" w:hanging="480"/>
      </w:p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36">
    <w:nsid w:val="48C21102"/>
    <w:multiLevelType w:val="hybridMultilevel"/>
    <w:tmpl w:val="693ED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AA7368E"/>
    <w:multiLevelType w:val="hybridMultilevel"/>
    <w:tmpl w:val="BB7AE87E"/>
    <w:lvl w:ilvl="0" w:tplc="B11E797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4C471702"/>
    <w:multiLevelType w:val="hybridMultilevel"/>
    <w:tmpl w:val="DF54478E"/>
    <w:lvl w:ilvl="0" w:tplc="0409000F">
      <w:start w:val="1"/>
      <w:numFmt w:val="decimal"/>
      <w:lvlText w:val="%1."/>
      <w:lvlJc w:val="left"/>
      <w:pPr>
        <w:ind w:left="1325" w:hanging="480"/>
      </w:p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9">
    <w:nsid w:val="4FAE19E2"/>
    <w:multiLevelType w:val="hybridMultilevel"/>
    <w:tmpl w:val="1826C36A"/>
    <w:lvl w:ilvl="0" w:tplc="49E2C1B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51E74AFF"/>
    <w:multiLevelType w:val="hybridMultilevel"/>
    <w:tmpl w:val="9800B3D8"/>
    <w:lvl w:ilvl="0" w:tplc="13249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30373E8"/>
    <w:multiLevelType w:val="hybridMultilevel"/>
    <w:tmpl w:val="30825D90"/>
    <w:lvl w:ilvl="0" w:tplc="F8EAB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AC46BD4"/>
    <w:multiLevelType w:val="hybridMultilevel"/>
    <w:tmpl w:val="FE3E15CE"/>
    <w:lvl w:ilvl="0" w:tplc="0409000F">
      <w:start w:val="1"/>
      <w:numFmt w:val="decimal"/>
      <w:lvlText w:val="%1."/>
      <w:lvlJc w:val="left"/>
      <w:pPr>
        <w:ind w:left="1588" w:hanging="480"/>
      </w:pPr>
    </w:lvl>
    <w:lvl w:ilvl="1" w:tplc="04090019" w:tentative="1">
      <w:start w:val="1"/>
      <w:numFmt w:val="ideographTraditional"/>
      <w:lvlText w:val="%2、"/>
      <w:lvlJc w:val="left"/>
      <w:pPr>
        <w:ind w:left="2068" w:hanging="480"/>
      </w:pPr>
    </w:lvl>
    <w:lvl w:ilvl="2" w:tplc="0409001B" w:tentative="1">
      <w:start w:val="1"/>
      <w:numFmt w:val="lowerRoman"/>
      <w:lvlText w:val="%3."/>
      <w:lvlJc w:val="right"/>
      <w:pPr>
        <w:ind w:left="2548" w:hanging="480"/>
      </w:pPr>
    </w:lvl>
    <w:lvl w:ilvl="3" w:tplc="0409000F" w:tentative="1">
      <w:start w:val="1"/>
      <w:numFmt w:val="decimal"/>
      <w:lvlText w:val="%4."/>
      <w:lvlJc w:val="left"/>
      <w:pPr>
        <w:ind w:left="3028" w:hanging="480"/>
      </w:pPr>
    </w:lvl>
    <w:lvl w:ilvl="4" w:tplc="04090019" w:tentative="1">
      <w:start w:val="1"/>
      <w:numFmt w:val="ideographTraditional"/>
      <w:lvlText w:val="%5、"/>
      <w:lvlJc w:val="left"/>
      <w:pPr>
        <w:ind w:left="3508" w:hanging="480"/>
      </w:pPr>
    </w:lvl>
    <w:lvl w:ilvl="5" w:tplc="0409001B" w:tentative="1">
      <w:start w:val="1"/>
      <w:numFmt w:val="lowerRoman"/>
      <w:lvlText w:val="%6."/>
      <w:lvlJc w:val="right"/>
      <w:pPr>
        <w:ind w:left="3988" w:hanging="480"/>
      </w:pPr>
    </w:lvl>
    <w:lvl w:ilvl="6" w:tplc="0409000F" w:tentative="1">
      <w:start w:val="1"/>
      <w:numFmt w:val="decimal"/>
      <w:lvlText w:val="%7."/>
      <w:lvlJc w:val="left"/>
      <w:pPr>
        <w:ind w:left="4468" w:hanging="480"/>
      </w:pPr>
    </w:lvl>
    <w:lvl w:ilvl="7" w:tplc="04090019" w:tentative="1">
      <w:start w:val="1"/>
      <w:numFmt w:val="ideographTraditional"/>
      <w:lvlText w:val="%8、"/>
      <w:lvlJc w:val="left"/>
      <w:pPr>
        <w:ind w:left="4948" w:hanging="480"/>
      </w:pPr>
    </w:lvl>
    <w:lvl w:ilvl="8" w:tplc="0409001B" w:tentative="1">
      <w:start w:val="1"/>
      <w:numFmt w:val="lowerRoman"/>
      <w:lvlText w:val="%9."/>
      <w:lvlJc w:val="right"/>
      <w:pPr>
        <w:ind w:left="5428" w:hanging="480"/>
      </w:pPr>
    </w:lvl>
  </w:abstractNum>
  <w:abstractNum w:abstractNumId="43">
    <w:nsid w:val="5FE46D70"/>
    <w:multiLevelType w:val="hybridMultilevel"/>
    <w:tmpl w:val="E4FC44FE"/>
    <w:lvl w:ilvl="0" w:tplc="25385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1651A5C"/>
    <w:multiLevelType w:val="hybridMultilevel"/>
    <w:tmpl w:val="F5D2FD6E"/>
    <w:lvl w:ilvl="0" w:tplc="1286FE48">
      <w:start w:val="1"/>
      <w:numFmt w:val="decimal"/>
      <w:lvlText w:val="%1."/>
      <w:lvlJc w:val="left"/>
      <w:pPr>
        <w:ind w:left="13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2B32A08"/>
    <w:multiLevelType w:val="hybridMultilevel"/>
    <w:tmpl w:val="B694E39C"/>
    <w:lvl w:ilvl="0" w:tplc="13249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260153A"/>
    <w:multiLevelType w:val="hybridMultilevel"/>
    <w:tmpl w:val="2536D66A"/>
    <w:lvl w:ilvl="0" w:tplc="5764FF10">
      <w:start w:val="1"/>
      <w:numFmt w:val="bullet"/>
      <w:lvlText w:val="•"/>
      <w:lvlJc w:val="left"/>
      <w:pPr>
        <w:tabs>
          <w:tab w:val="num" w:pos="720"/>
        </w:tabs>
        <w:ind w:left="720" w:hanging="360"/>
      </w:pPr>
      <w:rPr>
        <w:rFonts w:ascii="Arial" w:hAnsi="Arial" w:hint="default"/>
      </w:rPr>
    </w:lvl>
    <w:lvl w:ilvl="1" w:tplc="9A3097C6">
      <w:start w:val="1"/>
      <w:numFmt w:val="bullet"/>
      <w:lvlText w:val="•"/>
      <w:lvlJc w:val="left"/>
      <w:pPr>
        <w:tabs>
          <w:tab w:val="num" w:pos="1440"/>
        </w:tabs>
        <w:ind w:left="1440" w:hanging="360"/>
      </w:pPr>
      <w:rPr>
        <w:rFonts w:ascii="Arial" w:hAnsi="Arial" w:hint="default"/>
      </w:rPr>
    </w:lvl>
    <w:lvl w:ilvl="2" w:tplc="32C06DA8" w:tentative="1">
      <w:start w:val="1"/>
      <w:numFmt w:val="bullet"/>
      <w:lvlText w:val="•"/>
      <w:lvlJc w:val="left"/>
      <w:pPr>
        <w:tabs>
          <w:tab w:val="num" w:pos="2160"/>
        </w:tabs>
        <w:ind w:left="2160" w:hanging="360"/>
      </w:pPr>
      <w:rPr>
        <w:rFonts w:ascii="Arial" w:hAnsi="Arial" w:hint="default"/>
      </w:rPr>
    </w:lvl>
    <w:lvl w:ilvl="3" w:tplc="2840A1DE" w:tentative="1">
      <w:start w:val="1"/>
      <w:numFmt w:val="bullet"/>
      <w:lvlText w:val="•"/>
      <w:lvlJc w:val="left"/>
      <w:pPr>
        <w:tabs>
          <w:tab w:val="num" w:pos="2880"/>
        </w:tabs>
        <w:ind w:left="2880" w:hanging="360"/>
      </w:pPr>
      <w:rPr>
        <w:rFonts w:ascii="Arial" w:hAnsi="Arial" w:hint="default"/>
      </w:rPr>
    </w:lvl>
    <w:lvl w:ilvl="4" w:tplc="36BC2A6C" w:tentative="1">
      <w:start w:val="1"/>
      <w:numFmt w:val="bullet"/>
      <w:lvlText w:val="•"/>
      <w:lvlJc w:val="left"/>
      <w:pPr>
        <w:tabs>
          <w:tab w:val="num" w:pos="3600"/>
        </w:tabs>
        <w:ind w:left="3600" w:hanging="360"/>
      </w:pPr>
      <w:rPr>
        <w:rFonts w:ascii="Arial" w:hAnsi="Arial" w:hint="default"/>
      </w:rPr>
    </w:lvl>
    <w:lvl w:ilvl="5" w:tplc="F948CCC2" w:tentative="1">
      <w:start w:val="1"/>
      <w:numFmt w:val="bullet"/>
      <w:lvlText w:val="•"/>
      <w:lvlJc w:val="left"/>
      <w:pPr>
        <w:tabs>
          <w:tab w:val="num" w:pos="4320"/>
        </w:tabs>
        <w:ind w:left="4320" w:hanging="360"/>
      </w:pPr>
      <w:rPr>
        <w:rFonts w:ascii="Arial" w:hAnsi="Arial" w:hint="default"/>
      </w:rPr>
    </w:lvl>
    <w:lvl w:ilvl="6" w:tplc="A24CD984" w:tentative="1">
      <w:start w:val="1"/>
      <w:numFmt w:val="bullet"/>
      <w:lvlText w:val="•"/>
      <w:lvlJc w:val="left"/>
      <w:pPr>
        <w:tabs>
          <w:tab w:val="num" w:pos="5040"/>
        </w:tabs>
        <w:ind w:left="5040" w:hanging="360"/>
      </w:pPr>
      <w:rPr>
        <w:rFonts w:ascii="Arial" w:hAnsi="Arial" w:hint="default"/>
      </w:rPr>
    </w:lvl>
    <w:lvl w:ilvl="7" w:tplc="5636B92A" w:tentative="1">
      <w:start w:val="1"/>
      <w:numFmt w:val="bullet"/>
      <w:lvlText w:val="•"/>
      <w:lvlJc w:val="left"/>
      <w:pPr>
        <w:tabs>
          <w:tab w:val="num" w:pos="5760"/>
        </w:tabs>
        <w:ind w:left="5760" w:hanging="360"/>
      </w:pPr>
      <w:rPr>
        <w:rFonts w:ascii="Arial" w:hAnsi="Arial" w:hint="default"/>
      </w:rPr>
    </w:lvl>
    <w:lvl w:ilvl="8" w:tplc="0952F55A" w:tentative="1">
      <w:start w:val="1"/>
      <w:numFmt w:val="bullet"/>
      <w:lvlText w:val="•"/>
      <w:lvlJc w:val="left"/>
      <w:pPr>
        <w:tabs>
          <w:tab w:val="num" w:pos="6480"/>
        </w:tabs>
        <w:ind w:left="6480" w:hanging="360"/>
      </w:pPr>
      <w:rPr>
        <w:rFonts w:ascii="Arial" w:hAnsi="Arial" w:hint="default"/>
      </w:rPr>
    </w:lvl>
  </w:abstractNum>
  <w:abstractNum w:abstractNumId="47">
    <w:nsid w:val="72974E54"/>
    <w:multiLevelType w:val="hybridMultilevel"/>
    <w:tmpl w:val="329250F0"/>
    <w:lvl w:ilvl="0" w:tplc="3998D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7997B88"/>
    <w:multiLevelType w:val="hybridMultilevel"/>
    <w:tmpl w:val="A80ECDB2"/>
    <w:lvl w:ilvl="0" w:tplc="A93CE564">
      <w:start w:val="1"/>
      <w:numFmt w:val="bullet"/>
      <w:lvlText w:val="•"/>
      <w:lvlJc w:val="left"/>
      <w:pPr>
        <w:tabs>
          <w:tab w:val="num" w:pos="720"/>
        </w:tabs>
        <w:ind w:left="720" w:hanging="360"/>
      </w:pPr>
      <w:rPr>
        <w:rFonts w:ascii="Arial" w:hAnsi="Arial" w:hint="default"/>
      </w:rPr>
    </w:lvl>
    <w:lvl w:ilvl="1" w:tplc="C6F68054">
      <w:start w:val="1"/>
      <w:numFmt w:val="bullet"/>
      <w:lvlText w:val="•"/>
      <w:lvlJc w:val="left"/>
      <w:pPr>
        <w:tabs>
          <w:tab w:val="num" w:pos="1440"/>
        </w:tabs>
        <w:ind w:left="1440" w:hanging="360"/>
      </w:pPr>
      <w:rPr>
        <w:rFonts w:ascii="Arial" w:hAnsi="Arial" w:hint="default"/>
      </w:rPr>
    </w:lvl>
    <w:lvl w:ilvl="2" w:tplc="829ACBE2" w:tentative="1">
      <w:start w:val="1"/>
      <w:numFmt w:val="bullet"/>
      <w:lvlText w:val="•"/>
      <w:lvlJc w:val="left"/>
      <w:pPr>
        <w:tabs>
          <w:tab w:val="num" w:pos="2160"/>
        </w:tabs>
        <w:ind w:left="2160" w:hanging="360"/>
      </w:pPr>
      <w:rPr>
        <w:rFonts w:ascii="Arial" w:hAnsi="Arial" w:hint="default"/>
      </w:rPr>
    </w:lvl>
    <w:lvl w:ilvl="3" w:tplc="32A6886C" w:tentative="1">
      <w:start w:val="1"/>
      <w:numFmt w:val="bullet"/>
      <w:lvlText w:val="•"/>
      <w:lvlJc w:val="left"/>
      <w:pPr>
        <w:tabs>
          <w:tab w:val="num" w:pos="2880"/>
        </w:tabs>
        <w:ind w:left="2880" w:hanging="360"/>
      </w:pPr>
      <w:rPr>
        <w:rFonts w:ascii="Arial" w:hAnsi="Arial" w:hint="default"/>
      </w:rPr>
    </w:lvl>
    <w:lvl w:ilvl="4" w:tplc="24423C18" w:tentative="1">
      <w:start w:val="1"/>
      <w:numFmt w:val="bullet"/>
      <w:lvlText w:val="•"/>
      <w:lvlJc w:val="left"/>
      <w:pPr>
        <w:tabs>
          <w:tab w:val="num" w:pos="3600"/>
        </w:tabs>
        <w:ind w:left="3600" w:hanging="360"/>
      </w:pPr>
      <w:rPr>
        <w:rFonts w:ascii="Arial" w:hAnsi="Arial" w:hint="default"/>
      </w:rPr>
    </w:lvl>
    <w:lvl w:ilvl="5" w:tplc="ADE499AE" w:tentative="1">
      <w:start w:val="1"/>
      <w:numFmt w:val="bullet"/>
      <w:lvlText w:val="•"/>
      <w:lvlJc w:val="left"/>
      <w:pPr>
        <w:tabs>
          <w:tab w:val="num" w:pos="4320"/>
        </w:tabs>
        <w:ind w:left="4320" w:hanging="360"/>
      </w:pPr>
      <w:rPr>
        <w:rFonts w:ascii="Arial" w:hAnsi="Arial" w:hint="default"/>
      </w:rPr>
    </w:lvl>
    <w:lvl w:ilvl="6" w:tplc="4BF68050" w:tentative="1">
      <w:start w:val="1"/>
      <w:numFmt w:val="bullet"/>
      <w:lvlText w:val="•"/>
      <w:lvlJc w:val="left"/>
      <w:pPr>
        <w:tabs>
          <w:tab w:val="num" w:pos="5040"/>
        </w:tabs>
        <w:ind w:left="5040" w:hanging="360"/>
      </w:pPr>
      <w:rPr>
        <w:rFonts w:ascii="Arial" w:hAnsi="Arial" w:hint="default"/>
      </w:rPr>
    </w:lvl>
    <w:lvl w:ilvl="7" w:tplc="087E2A48" w:tentative="1">
      <w:start w:val="1"/>
      <w:numFmt w:val="bullet"/>
      <w:lvlText w:val="•"/>
      <w:lvlJc w:val="left"/>
      <w:pPr>
        <w:tabs>
          <w:tab w:val="num" w:pos="5760"/>
        </w:tabs>
        <w:ind w:left="5760" w:hanging="360"/>
      </w:pPr>
      <w:rPr>
        <w:rFonts w:ascii="Arial" w:hAnsi="Arial" w:hint="default"/>
      </w:rPr>
    </w:lvl>
    <w:lvl w:ilvl="8" w:tplc="8C22770A" w:tentative="1">
      <w:start w:val="1"/>
      <w:numFmt w:val="bullet"/>
      <w:lvlText w:val="•"/>
      <w:lvlJc w:val="left"/>
      <w:pPr>
        <w:tabs>
          <w:tab w:val="num" w:pos="6480"/>
        </w:tabs>
        <w:ind w:left="6480" w:hanging="360"/>
      </w:pPr>
      <w:rPr>
        <w:rFonts w:ascii="Arial" w:hAnsi="Arial" w:hint="default"/>
      </w:rPr>
    </w:lvl>
  </w:abstractNum>
  <w:abstractNum w:abstractNumId="49">
    <w:nsid w:val="77FA08D9"/>
    <w:multiLevelType w:val="hybridMultilevel"/>
    <w:tmpl w:val="C6CCF6BC"/>
    <w:lvl w:ilvl="0" w:tplc="177C3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9"/>
  </w:num>
  <w:num w:numId="3">
    <w:abstractNumId w:val="44"/>
  </w:num>
  <w:num w:numId="4">
    <w:abstractNumId w:val="6"/>
  </w:num>
  <w:num w:numId="5">
    <w:abstractNumId w:val="42"/>
  </w:num>
  <w:num w:numId="6">
    <w:abstractNumId w:val="11"/>
  </w:num>
  <w:num w:numId="7">
    <w:abstractNumId w:val="38"/>
  </w:num>
  <w:num w:numId="8">
    <w:abstractNumId w:val="32"/>
  </w:num>
  <w:num w:numId="9">
    <w:abstractNumId w:val="10"/>
  </w:num>
  <w:num w:numId="10">
    <w:abstractNumId w:val="20"/>
  </w:num>
  <w:num w:numId="11">
    <w:abstractNumId w:val="26"/>
  </w:num>
  <w:num w:numId="12">
    <w:abstractNumId w:val="2"/>
  </w:num>
  <w:num w:numId="13">
    <w:abstractNumId w:val="24"/>
  </w:num>
  <w:num w:numId="14">
    <w:abstractNumId w:val="14"/>
  </w:num>
  <w:num w:numId="15">
    <w:abstractNumId w:val="37"/>
  </w:num>
  <w:num w:numId="16">
    <w:abstractNumId w:val="7"/>
  </w:num>
  <w:num w:numId="17">
    <w:abstractNumId w:val="16"/>
  </w:num>
  <w:num w:numId="18">
    <w:abstractNumId w:val="4"/>
  </w:num>
  <w:num w:numId="19">
    <w:abstractNumId w:val="46"/>
  </w:num>
  <w:num w:numId="20">
    <w:abstractNumId w:val="48"/>
  </w:num>
  <w:num w:numId="21">
    <w:abstractNumId w:val="27"/>
  </w:num>
  <w:num w:numId="22">
    <w:abstractNumId w:val="31"/>
  </w:num>
  <w:num w:numId="23">
    <w:abstractNumId w:val="41"/>
  </w:num>
  <w:num w:numId="24">
    <w:abstractNumId w:val="33"/>
  </w:num>
  <w:num w:numId="25">
    <w:abstractNumId w:val="49"/>
  </w:num>
  <w:num w:numId="26">
    <w:abstractNumId w:val="43"/>
  </w:num>
  <w:num w:numId="27">
    <w:abstractNumId w:val="34"/>
  </w:num>
  <w:num w:numId="28">
    <w:abstractNumId w:val="3"/>
  </w:num>
  <w:num w:numId="29">
    <w:abstractNumId w:val="30"/>
  </w:num>
  <w:num w:numId="30">
    <w:abstractNumId w:val="23"/>
  </w:num>
  <w:num w:numId="31">
    <w:abstractNumId w:val="1"/>
  </w:num>
  <w:num w:numId="32">
    <w:abstractNumId w:val="15"/>
  </w:num>
  <w:num w:numId="33">
    <w:abstractNumId w:val="25"/>
  </w:num>
  <w:num w:numId="34">
    <w:abstractNumId w:val="36"/>
  </w:num>
  <w:num w:numId="35">
    <w:abstractNumId w:val="28"/>
  </w:num>
  <w:num w:numId="36">
    <w:abstractNumId w:val="13"/>
  </w:num>
  <w:num w:numId="37">
    <w:abstractNumId w:val="29"/>
  </w:num>
  <w:num w:numId="38">
    <w:abstractNumId w:val="18"/>
  </w:num>
  <w:num w:numId="39">
    <w:abstractNumId w:val="12"/>
  </w:num>
  <w:num w:numId="40">
    <w:abstractNumId w:val="5"/>
  </w:num>
  <w:num w:numId="41">
    <w:abstractNumId w:val="39"/>
  </w:num>
  <w:num w:numId="42">
    <w:abstractNumId w:val="22"/>
  </w:num>
  <w:num w:numId="43">
    <w:abstractNumId w:val="47"/>
  </w:num>
  <w:num w:numId="44">
    <w:abstractNumId w:val="19"/>
  </w:num>
  <w:num w:numId="45">
    <w:abstractNumId w:val="17"/>
  </w:num>
  <w:num w:numId="46">
    <w:abstractNumId w:val="8"/>
  </w:num>
  <w:num w:numId="47">
    <w:abstractNumId w:val="45"/>
  </w:num>
  <w:num w:numId="48">
    <w:abstractNumId w:val="40"/>
  </w:num>
  <w:num w:numId="49">
    <w:abstractNumId w:val="2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B"/>
    <w:rsid w:val="00022A8E"/>
    <w:rsid w:val="00045CE1"/>
    <w:rsid w:val="0006522F"/>
    <w:rsid w:val="000707F3"/>
    <w:rsid w:val="00072475"/>
    <w:rsid w:val="000734BB"/>
    <w:rsid w:val="00074657"/>
    <w:rsid w:val="00077694"/>
    <w:rsid w:val="000830F3"/>
    <w:rsid w:val="00085C24"/>
    <w:rsid w:val="0009035A"/>
    <w:rsid w:val="00090641"/>
    <w:rsid w:val="000A1AFE"/>
    <w:rsid w:val="000A30D0"/>
    <w:rsid w:val="000A3F05"/>
    <w:rsid w:val="000A5346"/>
    <w:rsid w:val="000A64AB"/>
    <w:rsid w:val="000A68AD"/>
    <w:rsid w:val="000B1FB3"/>
    <w:rsid w:val="000B2329"/>
    <w:rsid w:val="000B4CC8"/>
    <w:rsid w:val="000C54CA"/>
    <w:rsid w:val="000C5B23"/>
    <w:rsid w:val="000D2643"/>
    <w:rsid w:val="000E1A0F"/>
    <w:rsid w:val="000E7665"/>
    <w:rsid w:val="000E7F6A"/>
    <w:rsid w:val="000F2E1E"/>
    <w:rsid w:val="000F5CC7"/>
    <w:rsid w:val="00101208"/>
    <w:rsid w:val="00101671"/>
    <w:rsid w:val="001039CA"/>
    <w:rsid w:val="00103F26"/>
    <w:rsid w:val="00115FD4"/>
    <w:rsid w:val="00121D9B"/>
    <w:rsid w:val="0013288D"/>
    <w:rsid w:val="00144B99"/>
    <w:rsid w:val="00147371"/>
    <w:rsid w:val="0016341B"/>
    <w:rsid w:val="00163C39"/>
    <w:rsid w:val="00164EB0"/>
    <w:rsid w:val="00166FFC"/>
    <w:rsid w:val="00167298"/>
    <w:rsid w:val="001715E2"/>
    <w:rsid w:val="001725F5"/>
    <w:rsid w:val="001905B1"/>
    <w:rsid w:val="00194D71"/>
    <w:rsid w:val="00197441"/>
    <w:rsid w:val="001A5F43"/>
    <w:rsid w:val="001B3F02"/>
    <w:rsid w:val="001C5C97"/>
    <w:rsid w:val="001D444E"/>
    <w:rsid w:val="001E048E"/>
    <w:rsid w:val="001E341E"/>
    <w:rsid w:val="001F09B5"/>
    <w:rsid w:val="00202858"/>
    <w:rsid w:val="002032AC"/>
    <w:rsid w:val="00205C20"/>
    <w:rsid w:val="002101D7"/>
    <w:rsid w:val="00213167"/>
    <w:rsid w:val="00222770"/>
    <w:rsid w:val="00232A18"/>
    <w:rsid w:val="002374A3"/>
    <w:rsid w:val="002378BA"/>
    <w:rsid w:val="00242062"/>
    <w:rsid w:val="00242C8B"/>
    <w:rsid w:val="00243563"/>
    <w:rsid w:val="002436BA"/>
    <w:rsid w:val="00243936"/>
    <w:rsid w:val="00254F39"/>
    <w:rsid w:val="00256CAE"/>
    <w:rsid w:val="0026562E"/>
    <w:rsid w:val="002746A8"/>
    <w:rsid w:val="002772F1"/>
    <w:rsid w:val="00277F30"/>
    <w:rsid w:val="002835DF"/>
    <w:rsid w:val="00286FFE"/>
    <w:rsid w:val="00294992"/>
    <w:rsid w:val="00295ABA"/>
    <w:rsid w:val="002A35CD"/>
    <w:rsid w:val="002A3A23"/>
    <w:rsid w:val="002A4C73"/>
    <w:rsid w:val="002A53F2"/>
    <w:rsid w:val="002A557B"/>
    <w:rsid w:val="002A7448"/>
    <w:rsid w:val="002B34D0"/>
    <w:rsid w:val="002B56AB"/>
    <w:rsid w:val="002C139E"/>
    <w:rsid w:val="002C1982"/>
    <w:rsid w:val="002C34BD"/>
    <w:rsid w:val="002C579C"/>
    <w:rsid w:val="002C698E"/>
    <w:rsid w:val="002D2EB5"/>
    <w:rsid w:val="002D3C1D"/>
    <w:rsid w:val="002D6E77"/>
    <w:rsid w:val="002F332A"/>
    <w:rsid w:val="0030375C"/>
    <w:rsid w:val="0031041F"/>
    <w:rsid w:val="00322A4D"/>
    <w:rsid w:val="00330171"/>
    <w:rsid w:val="00330EBF"/>
    <w:rsid w:val="00332B1D"/>
    <w:rsid w:val="003349FF"/>
    <w:rsid w:val="0033593D"/>
    <w:rsid w:val="0033642D"/>
    <w:rsid w:val="00345D6D"/>
    <w:rsid w:val="003525EC"/>
    <w:rsid w:val="00361305"/>
    <w:rsid w:val="0036367E"/>
    <w:rsid w:val="00370AA8"/>
    <w:rsid w:val="00374A72"/>
    <w:rsid w:val="00375B7B"/>
    <w:rsid w:val="00376CE9"/>
    <w:rsid w:val="003771A0"/>
    <w:rsid w:val="00380EB9"/>
    <w:rsid w:val="003878FC"/>
    <w:rsid w:val="003914FC"/>
    <w:rsid w:val="00392365"/>
    <w:rsid w:val="00394B7D"/>
    <w:rsid w:val="003965B1"/>
    <w:rsid w:val="003965BC"/>
    <w:rsid w:val="003A3886"/>
    <w:rsid w:val="003B2CD6"/>
    <w:rsid w:val="003C106C"/>
    <w:rsid w:val="003C640A"/>
    <w:rsid w:val="003D00D1"/>
    <w:rsid w:val="003D0EFA"/>
    <w:rsid w:val="003D18D1"/>
    <w:rsid w:val="003D3A95"/>
    <w:rsid w:val="003D4D17"/>
    <w:rsid w:val="003E2E48"/>
    <w:rsid w:val="003E3C89"/>
    <w:rsid w:val="003E5449"/>
    <w:rsid w:val="003E6C3C"/>
    <w:rsid w:val="003E797D"/>
    <w:rsid w:val="003E7F71"/>
    <w:rsid w:val="003F45C4"/>
    <w:rsid w:val="003F5125"/>
    <w:rsid w:val="003F5C59"/>
    <w:rsid w:val="003F68FC"/>
    <w:rsid w:val="0040052A"/>
    <w:rsid w:val="00406D01"/>
    <w:rsid w:val="00412396"/>
    <w:rsid w:val="004140D2"/>
    <w:rsid w:val="004208AA"/>
    <w:rsid w:val="0043110F"/>
    <w:rsid w:val="00435966"/>
    <w:rsid w:val="00437BE5"/>
    <w:rsid w:val="0044601E"/>
    <w:rsid w:val="00452982"/>
    <w:rsid w:val="004554D1"/>
    <w:rsid w:val="0046731F"/>
    <w:rsid w:val="00471212"/>
    <w:rsid w:val="0048269E"/>
    <w:rsid w:val="00490EAB"/>
    <w:rsid w:val="004930F0"/>
    <w:rsid w:val="00495D6D"/>
    <w:rsid w:val="00496928"/>
    <w:rsid w:val="004A0379"/>
    <w:rsid w:val="004A0A14"/>
    <w:rsid w:val="004A2D94"/>
    <w:rsid w:val="004A480B"/>
    <w:rsid w:val="004A4B1C"/>
    <w:rsid w:val="004B1CBB"/>
    <w:rsid w:val="004C2B13"/>
    <w:rsid w:val="004C6B04"/>
    <w:rsid w:val="004D066C"/>
    <w:rsid w:val="004D513C"/>
    <w:rsid w:val="004D5256"/>
    <w:rsid w:val="004D55CB"/>
    <w:rsid w:val="004D7A51"/>
    <w:rsid w:val="004E267C"/>
    <w:rsid w:val="004F1848"/>
    <w:rsid w:val="004F50CC"/>
    <w:rsid w:val="004F7843"/>
    <w:rsid w:val="00507456"/>
    <w:rsid w:val="005111A6"/>
    <w:rsid w:val="005119BE"/>
    <w:rsid w:val="0051270F"/>
    <w:rsid w:val="005150E1"/>
    <w:rsid w:val="00522762"/>
    <w:rsid w:val="00523EB3"/>
    <w:rsid w:val="00524BF1"/>
    <w:rsid w:val="00526F52"/>
    <w:rsid w:val="005303A0"/>
    <w:rsid w:val="00530D6C"/>
    <w:rsid w:val="00530EB5"/>
    <w:rsid w:val="00552493"/>
    <w:rsid w:val="00554E21"/>
    <w:rsid w:val="00555A1C"/>
    <w:rsid w:val="00556F8C"/>
    <w:rsid w:val="005572BC"/>
    <w:rsid w:val="00560743"/>
    <w:rsid w:val="00561C1D"/>
    <w:rsid w:val="00561D7B"/>
    <w:rsid w:val="00567B24"/>
    <w:rsid w:val="00571AD4"/>
    <w:rsid w:val="00580BBE"/>
    <w:rsid w:val="00580EAC"/>
    <w:rsid w:val="00582F0C"/>
    <w:rsid w:val="00586B5A"/>
    <w:rsid w:val="0059001B"/>
    <w:rsid w:val="005943A7"/>
    <w:rsid w:val="005944CD"/>
    <w:rsid w:val="00594A69"/>
    <w:rsid w:val="0059776E"/>
    <w:rsid w:val="005A0FD1"/>
    <w:rsid w:val="005A131B"/>
    <w:rsid w:val="005A1866"/>
    <w:rsid w:val="005A430C"/>
    <w:rsid w:val="005A5598"/>
    <w:rsid w:val="005A587C"/>
    <w:rsid w:val="005A69B7"/>
    <w:rsid w:val="005B1501"/>
    <w:rsid w:val="005B619D"/>
    <w:rsid w:val="005C4D78"/>
    <w:rsid w:val="005C63E8"/>
    <w:rsid w:val="005C7806"/>
    <w:rsid w:val="005D2736"/>
    <w:rsid w:val="005D44A9"/>
    <w:rsid w:val="005E341A"/>
    <w:rsid w:val="005E4865"/>
    <w:rsid w:val="005F28D2"/>
    <w:rsid w:val="005F5DE1"/>
    <w:rsid w:val="00600130"/>
    <w:rsid w:val="0060107A"/>
    <w:rsid w:val="00601B8B"/>
    <w:rsid w:val="00603C1F"/>
    <w:rsid w:val="006051BD"/>
    <w:rsid w:val="00611CD0"/>
    <w:rsid w:val="006159A6"/>
    <w:rsid w:val="006179D3"/>
    <w:rsid w:val="00620F43"/>
    <w:rsid w:val="0062192A"/>
    <w:rsid w:val="00622877"/>
    <w:rsid w:val="00630A40"/>
    <w:rsid w:val="006341FD"/>
    <w:rsid w:val="00636DAF"/>
    <w:rsid w:val="00644002"/>
    <w:rsid w:val="0065230C"/>
    <w:rsid w:val="00656D78"/>
    <w:rsid w:val="00660071"/>
    <w:rsid w:val="006627B5"/>
    <w:rsid w:val="00662E39"/>
    <w:rsid w:val="00663FA9"/>
    <w:rsid w:val="00666862"/>
    <w:rsid w:val="006761F8"/>
    <w:rsid w:val="00681DF2"/>
    <w:rsid w:val="006847F5"/>
    <w:rsid w:val="006908E2"/>
    <w:rsid w:val="00691B5B"/>
    <w:rsid w:val="00693E23"/>
    <w:rsid w:val="00696C89"/>
    <w:rsid w:val="0069778F"/>
    <w:rsid w:val="006A2178"/>
    <w:rsid w:val="006B0E6D"/>
    <w:rsid w:val="006C3B54"/>
    <w:rsid w:val="006D024A"/>
    <w:rsid w:val="006D2437"/>
    <w:rsid w:val="006D4D77"/>
    <w:rsid w:val="006E2C84"/>
    <w:rsid w:val="006F1463"/>
    <w:rsid w:val="00704E67"/>
    <w:rsid w:val="00716113"/>
    <w:rsid w:val="007161C3"/>
    <w:rsid w:val="007164A9"/>
    <w:rsid w:val="00716D09"/>
    <w:rsid w:val="007233A2"/>
    <w:rsid w:val="00724E45"/>
    <w:rsid w:val="00726FD9"/>
    <w:rsid w:val="0073235F"/>
    <w:rsid w:val="00732630"/>
    <w:rsid w:val="007359E6"/>
    <w:rsid w:val="00735C55"/>
    <w:rsid w:val="0073604F"/>
    <w:rsid w:val="0073783B"/>
    <w:rsid w:val="00745D57"/>
    <w:rsid w:val="0075047F"/>
    <w:rsid w:val="0075373E"/>
    <w:rsid w:val="00753C9E"/>
    <w:rsid w:val="00754D59"/>
    <w:rsid w:val="00755EF4"/>
    <w:rsid w:val="007578CE"/>
    <w:rsid w:val="00757F5D"/>
    <w:rsid w:val="00772F71"/>
    <w:rsid w:val="00773058"/>
    <w:rsid w:val="00775919"/>
    <w:rsid w:val="00780C93"/>
    <w:rsid w:val="00782269"/>
    <w:rsid w:val="00786AD9"/>
    <w:rsid w:val="00786BC1"/>
    <w:rsid w:val="007928E5"/>
    <w:rsid w:val="00792DF0"/>
    <w:rsid w:val="007A01FE"/>
    <w:rsid w:val="007A037E"/>
    <w:rsid w:val="007A1560"/>
    <w:rsid w:val="007A5C56"/>
    <w:rsid w:val="007B457C"/>
    <w:rsid w:val="007B4763"/>
    <w:rsid w:val="007C325F"/>
    <w:rsid w:val="007C58C7"/>
    <w:rsid w:val="007C5D88"/>
    <w:rsid w:val="007C7B20"/>
    <w:rsid w:val="007D2690"/>
    <w:rsid w:val="007D2C46"/>
    <w:rsid w:val="007D5F14"/>
    <w:rsid w:val="007D7E57"/>
    <w:rsid w:val="007E1666"/>
    <w:rsid w:val="007E2F5C"/>
    <w:rsid w:val="007F3445"/>
    <w:rsid w:val="00800932"/>
    <w:rsid w:val="00804D20"/>
    <w:rsid w:val="00813E5F"/>
    <w:rsid w:val="00820225"/>
    <w:rsid w:val="00823E00"/>
    <w:rsid w:val="008257C1"/>
    <w:rsid w:val="008271A1"/>
    <w:rsid w:val="00836F75"/>
    <w:rsid w:val="00841F67"/>
    <w:rsid w:val="00842AC1"/>
    <w:rsid w:val="00850728"/>
    <w:rsid w:val="00854E19"/>
    <w:rsid w:val="008654CC"/>
    <w:rsid w:val="00867561"/>
    <w:rsid w:val="00874E84"/>
    <w:rsid w:val="00877509"/>
    <w:rsid w:val="00887DCA"/>
    <w:rsid w:val="00897919"/>
    <w:rsid w:val="00897FBE"/>
    <w:rsid w:val="008A342F"/>
    <w:rsid w:val="008B0FC5"/>
    <w:rsid w:val="008B69D4"/>
    <w:rsid w:val="008C4578"/>
    <w:rsid w:val="008C4AAB"/>
    <w:rsid w:val="008C62A3"/>
    <w:rsid w:val="008C6CB8"/>
    <w:rsid w:val="008F36F4"/>
    <w:rsid w:val="00906096"/>
    <w:rsid w:val="00907667"/>
    <w:rsid w:val="00917656"/>
    <w:rsid w:val="00931587"/>
    <w:rsid w:val="00936947"/>
    <w:rsid w:val="00942A91"/>
    <w:rsid w:val="00951E5A"/>
    <w:rsid w:val="009545A1"/>
    <w:rsid w:val="00964557"/>
    <w:rsid w:val="00966A72"/>
    <w:rsid w:val="00967D64"/>
    <w:rsid w:val="009704A5"/>
    <w:rsid w:val="0097116C"/>
    <w:rsid w:val="00973EA6"/>
    <w:rsid w:val="009754AF"/>
    <w:rsid w:val="00975862"/>
    <w:rsid w:val="00976244"/>
    <w:rsid w:val="00980325"/>
    <w:rsid w:val="00980378"/>
    <w:rsid w:val="0098132C"/>
    <w:rsid w:val="00981E3D"/>
    <w:rsid w:val="00990721"/>
    <w:rsid w:val="00991917"/>
    <w:rsid w:val="0099414C"/>
    <w:rsid w:val="0099480E"/>
    <w:rsid w:val="00997194"/>
    <w:rsid w:val="009A2F7F"/>
    <w:rsid w:val="009A32D6"/>
    <w:rsid w:val="009B1157"/>
    <w:rsid w:val="009B11C1"/>
    <w:rsid w:val="009B4CEE"/>
    <w:rsid w:val="009B7B63"/>
    <w:rsid w:val="009C0297"/>
    <w:rsid w:val="009C0F29"/>
    <w:rsid w:val="009C17C6"/>
    <w:rsid w:val="009C2494"/>
    <w:rsid w:val="009C74B7"/>
    <w:rsid w:val="009D0106"/>
    <w:rsid w:val="009E2288"/>
    <w:rsid w:val="009E341E"/>
    <w:rsid w:val="009E4516"/>
    <w:rsid w:val="009E4BFA"/>
    <w:rsid w:val="009E6C4E"/>
    <w:rsid w:val="009F41B5"/>
    <w:rsid w:val="009F69E7"/>
    <w:rsid w:val="00A05533"/>
    <w:rsid w:val="00A07A01"/>
    <w:rsid w:val="00A107F5"/>
    <w:rsid w:val="00A11CE6"/>
    <w:rsid w:val="00A14791"/>
    <w:rsid w:val="00A202E5"/>
    <w:rsid w:val="00A21840"/>
    <w:rsid w:val="00A23A9A"/>
    <w:rsid w:val="00A254B3"/>
    <w:rsid w:val="00A261D0"/>
    <w:rsid w:val="00A36FAF"/>
    <w:rsid w:val="00A375D2"/>
    <w:rsid w:val="00A3772E"/>
    <w:rsid w:val="00A40AEB"/>
    <w:rsid w:val="00A46860"/>
    <w:rsid w:val="00A47CA7"/>
    <w:rsid w:val="00A51B96"/>
    <w:rsid w:val="00A5288B"/>
    <w:rsid w:val="00A54320"/>
    <w:rsid w:val="00A544E9"/>
    <w:rsid w:val="00A60979"/>
    <w:rsid w:val="00A7022F"/>
    <w:rsid w:val="00A7050B"/>
    <w:rsid w:val="00A75C98"/>
    <w:rsid w:val="00A8182D"/>
    <w:rsid w:val="00A81884"/>
    <w:rsid w:val="00A81E30"/>
    <w:rsid w:val="00A826FA"/>
    <w:rsid w:val="00A85507"/>
    <w:rsid w:val="00A85B36"/>
    <w:rsid w:val="00A901D0"/>
    <w:rsid w:val="00A92AC9"/>
    <w:rsid w:val="00A95C37"/>
    <w:rsid w:val="00A95C3D"/>
    <w:rsid w:val="00AA1127"/>
    <w:rsid w:val="00AA430E"/>
    <w:rsid w:val="00AA7D7A"/>
    <w:rsid w:val="00AB3ECA"/>
    <w:rsid w:val="00AB5587"/>
    <w:rsid w:val="00AC1828"/>
    <w:rsid w:val="00AC6BAE"/>
    <w:rsid w:val="00AD0144"/>
    <w:rsid w:val="00AD04F2"/>
    <w:rsid w:val="00AD3AC0"/>
    <w:rsid w:val="00AD671E"/>
    <w:rsid w:val="00AE0AA7"/>
    <w:rsid w:val="00AE19A2"/>
    <w:rsid w:val="00AE360D"/>
    <w:rsid w:val="00AE3D3D"/>
    <w:rsid w:val="00AE5875"/>
    <w:rsid w:val="00AF1686"/>
    <w:rsid w:val="00B152A1"/>
    <w:rsid w:val="00B16E57"/>
    <w:rsid w:val="00B21E63"/>
    <w:rsid w:val="00B26975"/>
    <w:rsid w:val="00B27448"/>
    <w:rsid w:val="00B329EB"/>
    <w:rsid w:val="00B34C10"/>
    <w:rsid w:val="00B40724"/>
    <w:rsid w:val="00B433A8"/>
    <w:rsid w:val="00B44D7D"/>
    <w:rsid w:val="00B618AB"/>
    <w:rsid w:val="00B6721D"/>
    <w:rsid w:val="00B6787D"/>
    <w:rsid w:val="00B766C6"/>
    <w:rsid w:val="00B775EC"/>
    <w:rsid w:val="00B809C0"/>
    <w:rsid w:val="00B80DA1"/>
    <w:rsid w:val="00B84454"/>
    <w:rsid w:val="00B86FE8"/>
    <w:rsid w:val="00B879D7"/>
    <w:rsid w:val="00B9225B"/>
    <w:rsid w:val="00B9296B"/>
    <w:rsid w:val="00B97D4B"/>
    <w:rsid w:val="00BC0909"/>
    <w:rsid w:val="00BC2865"/>
    <w:rsid w:val="00BC3D9C"/>
    <w:rsid w:val="00BD503B"/>
    <w:rsid w:val="00BE0020"/>
    <w:rsid w:val="00BF21D2"/>
    <w:rsid w:val="00BF6E32"/>
    <w:rsid w:val="00BF76F8"/>
    <w:rsid w:val="00C01D70"/>
    <w:rsid w:val="00C1241D"/>
    <w:rsid w:val="00C17132"/>
    <w:rsid w:val="00C178C2"/>
    <w:rsid w:val="00C24CAB"/>
    <w:rsid w:val="00C30924"/>
    <w:rsid w:val="00C34A92"/>
    <w:rsid w:val="00C352E7"/>
    <w:rsid w:val="00C40192"/>
    <w:rsid w:val="00C40F5D"/>
    <w:rsid w:val="00C426B8"/>
    <w:rsid w:val="00C450B1"/>
    <w:rsid w:val="00C47396"/>
    <w:rsid w:val="00C5792C"/>
    <w:rsid w:val="00C738B9"/>
    <w:rsid w:val="00C8061D"/>
    <w:rsid w:val="00C869B8"/>
    <w:rsid w:val="00C90F7C"/>
    <w:rsid w:val="00C91629"/>
    <w:rsid w:val="00C93E7B"/>
    <w:rsid w:val="00C97252"/>
    <w:rsid w:val="00CA2115"/>
    <w:rsid w:val="00CA3253"/>
    <w:rsid w:val="00CC12F9"/>
    <w:rsid w:val="00CC5DA6"/>
    <w:rsid w:val="00CD2C50"/>
    <w:rsid w:val="00CD34C4"/>
    <w:rsid w:val="00CD3505"/>
    <w:rsid w:val="00CD638B"/>
    <w:rsid w:val="00CE7289"/>
    <w:rsid w:val="00CF630A"/>
    <w:rsid w:val="00D05B8F"/>
    <w:rsid w:val="00D121AB"/>
    <w:rsid w:val="00D12592"/>
    <w:rsid w:val="00D13253"/>
    <w:rsid w:val="00D139FC"/>
    <w:rsid w:val="00D16A05"/>
    <w:rsid w:val="00D2501D"/>
    <w:rsid w:val="00D300DF"/>
    <w:rsid w:val="00D32960"/>
    <w:rsid w:val="00D36B2E"/>
    <w:rsid w:val="00D43764"/>
    <w:rsid w:val="00D46777"/>
    <w:rsid w:val="00D563C9"/>
    <w:rsid w:val="00D56E96"/>
    <w:rsid w:val="00D60497"/>
    <w:rsid w:val="00D70EAD"/>
    <w:rsid w:val="00D719E8"/>
    <w:rsid w:val="00D71B64"/>
    <w:rsid w:val="00D77680"/>
    <w:rsid w:val="00D844B0"/>
    <w:rsid w:val="00D8469A"/>
    <w:rsid w:val="00D90958"/>
    <w:rsid w:val="00D97EBD"/>
    <w:rsid w:val="00DA0EBC"/>
    <w:rsid w:val="00DA266B"/>
    <w:rsid w:val="00DA3609"/>
    <w:rsid w:val="00DA4C71"/>
    <w:rsid w:val="00DA7A9B"/>
    <w:rsid w:val="00DB2971"/>
    <w:rsid w:val="00DB2DC0"/>
    <w:rsid w:val="00DB4F00"/>
    <w:rsid w:val="00DC06CA"/>
    <w:rsid w:val="00DC34AD"/>
    <w:rsid w:val="00DC3DF0"/>
    <w:rsid w:val="00DC5385"/>
    <w:rsid w:val="00DC680C"/>
    <w:rsid w:val="00DC7D97"/>
    <w:rsid w:val="00DD7312"/>
    <w:rsid w:val="00DE717A"/>
    <w:rsid w:val="00DF4F63"/>
    <w:rsid w:val="00E03615"/>
    <w:rsid w:val="00E0693E"/>
    <w:rsid w:val="00E120FB"/>
    <w:rsid w:val="00E258DE"/>
    <w:rsid w:val="00E25956"/>
    <w:rsid w:val="00E3007B"/>
    <w:rsid w:val="00E31092"/>
    <w:rsid w:val="00E33988"/>
    <w:rsid w:val="00E33D7A"/>
    <w:rsid w:val="00E35BB1"/>
    <w:rsid w:val="00E41D5A"/>
    <w:rsid w:val="00E44B8E"/>
    <w:rsid w:val="00E47E37"/>
    <w:rsid w:val="00E53673"/>
    <w:rsid w:val="00E575D2"/>
    <w:rsid w:val="00E616AB"/>
    <w:rsid w:val="00E61F40"/>
    <w:rsid w:val="00E713FE"/>
    <w:rsid w:val="00E73518"/>
    <w:rsid w:val="00E80441"/>
    <w:rsid w:val="00E81AF5"/>
    <w:rsid w:val="00E81D0D"/>
    <w:rsid w:val="00E82945"/>
    <w:rsid w:val="00E92DB8"/>
    <w:rsid w:val="00EA22EF"/>
    <w:rsid w:val="00EA378C"/>
    <w:rsid w:val="00EA3ADC"/>
    <w:rsid w:val="00EA6122"/>
    <w:rsid w:val="00EB000E"/>
    <w:rsid w:val="00EB09A5"/>
    <w:rsid w:val="00EB1334"/>
    <w:rsid w:val="00EC1929"/>
    <w:rsid w:val="00EC2E90"/>
    <w:rsid w:val="00EC623D"/>
    <w:rsid w:val="00ED285F"/>
    <w:rsid w:val="00ED4842"/>
    <w:rsid w:val="00ED7CA4"/>
    <w:rsid w:val="00EE13DF"/>
    <w:rsid w:val="00EE1FA4"/>
    <w:rsid w:val="00EE34CD"/>
    <w:rsid w:val="00EE4218"/>
    <w:rsid w:val="00EE5DED"/>
    <w:rsid w:val="00EF7FCB"/>
    <w:rsid w:val="00F00A90"/>
    <w:rsid w:val="00F02A00"/>
    <w:rsid w:val="00F11D64"/>
    <w:rsid w:val="00F12AEA"/>
    <w:rsid w:val="00F203CB"/>
    <w:rsid w:val="00F268D3"/>
    <w:rsid w:val="00F2705F"/>
    <w:rsid w:val="00F31369"/>
    <w:rsid w:val="00F33B59"/>
    <w:rsid w:val="00F342D4"/>
    <w:rsid w:val="00F34D11"/>
    <w:rsid w:val="00F374A6"/>
    <w:rsid w:val="00F44059"/>
    <w:rsid w:val="00F50159"/>
    <w:rsid w:val="00F52624"/>
    <w:rsid w:val="00F67A77"/>
    <w:rsid w:val="00F67D0A"/>
    <w:rsid w:val="00F70020"/>
    <w:rsid w:val="00F7165D"/>
    <w:rsid w:val="00F7798E"/>
    <w:rsid w:val="00F82F4B"/>
    <w:rsid w:val="00F831E0"/>
    <w:rsid w:val="00F84104"/>
    <w:rsid w:val="00FA1C3C"/>
    <w:rsid w:val="00FA2A7E"/>
    <w:rsid w:val="00FA38DB"/>
    <w:rsid w:val="00FA3D82"/>
    <w:rsid w:val="00FA583D"/>
    <w:rsid w:val="00FA626A"/>
    <w:rsid w:val="00FB20F1"/>
    <w:rsid w:val="00FB4A89"/>
    <w:rsid w:val="00FB74C2"/>
    <w:rsid w:val="00FB7CBD"/>
    <w:rsid w:val="00FC065F"/>
    <w:rsid w:val="00FC263C"/>
    <w:rsid w:val="00FC5160"/>
    <w:rsid w:val="00FD1E87"/>
    <w:rsid w:val="00FD4AEB"/>
    <w:rsid w:val="00FE0F8D"/>
    <w:rsid w:val="00FE1821"/>
    <w:rsid w:val="00FE3DE0"/>
    <w:rsid w:val="00FE4037"/>
    <w:rsid w:val="00FE438B"/>
    <w:rsid w:val="00FE5273"/>
    <w:rsid w:val="00FE73F2"/>
    <w:rsid w:val="00FF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7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B7B"/>
    <w:pPr>
      <w:ind w:leftChars="200" w:left="480"/>
    </w:pPr>
  </w:style>
  <w:style w:type="paragraph" w:customStyle="1" w:styleId="1">
    <w:name w:val="清單段落1"/>
    <w:basedOn w:val="a"/>
    <w:rsid w:val="00375B7B"/>
    <w:pPr>
      <w:ind w:leftChars="200" w:left="480"/>
    </w:pPr>
  </w:style>
  <w:style w:type="paragraph" w:customStyle="1" w:styleId="Default">
    <w:name w:val="Default"/>
    <w:rsid w:val="00375B7B"/>
    <w:pPr>
      <w:widowControl w:val="0"/>
      <w:autoSpaceDE w:val="0"/>
      <w:autoSpaceDN w:val="0"/>
      <w:adjustRightInd w:val="0"/>
    </w:pPr>
    <w:rPr>
      <w:rFonts w:ascii="標楷體" w:eastAsia="標楷體" w:hAnsi="Times New Roman" w:cs="標楷體"/>
      <w:color w:val="000000"/>
      <w:sz w:val="24"/>
      <w:szCs w:val="24"/>
    </w:rPr>
  </w:style>
  <w:style w:type="paragraph" w:styleId="a4">
    <w:name w:val="header"/>
    <w:basedOn w:val="a"/>
    <w:link w:val="a5"/>
    <w:uiPriority w:val="99"/>
    <w:unhideWhenUsed/>
    <w:rsid w:val="007E2F5C"/>
    <w:pPr>
      <w:tabs>
        <w:tab w:val="center" w:pos="4153"/>
        <w:tab w:val="right" w:pos="8306"/>
      </w:tabs>
      <w:snapToGrid w:val="0"/>
    </w:pPr>
    <w:rPr>
      <w:sz w:val="20"/>
      <w:szCs w:val="20"/>
    </w:rPr>
  </w:style>
  <w:style w:type="character" w:customStyle="1" w:styleId="a5">
    <w:name w:val="頁首 字元"/>
    <w:link w:val="a4"/>
    <w:uiPriority w:val="99"/>
    <w:rsid w:val="007E2F5C"/>
    <w:rPr>
      <w:rFonts w:ascii="Times New Roman" w:eastAsia="新細明體" w:hAnsi="Times New Roman" w:cs="Times New Roman"/>
      <w:sz w:val="20"/>
      <w:szCs w:val="20"/>
    </w:rPr>
  </w:style>
  <w:style w:type="paragraph" w:styleId="a6">
    <w:name w:val="footer"/>
    <w:basedOn w:val="a"/>
    <w:link w:val="a7"/>
    <w:uiPriority w:val="99"/>
    <w:unhideWhenUsed/>
    <w:rsid w:val="007E2F5C"/>
    <w:pPr>
      <w:tabs>
        <w:tab w:val="center" w:pos="4153"/>
        <w:tab w:val="right" w:pos="8306"/>
      </w:tabs>
      <w:snapToGrid w:val="0"/>
    </w:pPr>
    <w:rPr>
      <w:sz w:val="20"/>
      <w:szCs w:val="20"/>
    </w:rPr>
  </w:style>
  <w:style w:type="character" w:customStyle="1" w:styleId="a7">
    <w:name w:val="頁尾 字元"/>
    <w:link w:val="a6"/>
    <w:uiPriority w:val="99"/>
    <w:rsid w:val="007E2F5C"/>
    <w:rPr>
      <w:rFonts w:ascii="Times New Roman" w:eastAsia="新細明體" w:hAnsi="Times New Roman" w:cs="Times New Roman"/>
      <w:sz w:val="20"/>
      <w:szCs w:val="20"/>
    </w:rPr>
  </w:style>
  <w:style w:type="paragraph" w:styleId="a8">
    <w:name w:val="Body Text Indent"/>
    <w:basedOn w:val="a"/>
    <w:rsid w:val="00755EF4"/>
    <w:pPr>
      <w:spacing w:line="500" w:lineRule="exact"/>
      <w:ind w:leftChars="525" w:left="1262" w:hanging="2"/>
      <w:jc w:val="both"/>
    </w:pPr>
    <w:rPr>
      <w:rFonts w:ascii="華康楷書體W5" w:eastAsia="華康楷書體W5"/>
      <w:sz w:val="28"/>
    </w:rPr>
  </w:style>
  <w:style w:type="character" w:styleId="a9">
    <w:name w:val="Hyperlink"/>
    <w:rsid w:val="0030375C"/>
    <w:rPr>
      <w:color w:val="0000FF"/>
      <w:u w:val="single"/>
    </w:rPr>
  </w:style>
  <w:style w:type="character" w:styleId="aa">
    <w:name w:val="page number"/>
    <w:basedOn w:val="a0"/>
    <w:rsid w:val="009E4516"/>
  </w:style>
  <w:style w:type="paragraph" w:styleId="Web">
    <w:name w:val="Normal (Web)"/>
    <w:basedOn w:val="a"/>
    <w:uiPriority w:val="99"/>
    <w:rsid w:val="005572BC"/>
    <w:pPr>
      <w:widowControl/>
      <w:spacing w:before="100" w:beforeAutospacing="1" w:after="100" w:afterAutospacing="1"/>
    </w:pPr>
    <w:rPr>
      <w:rFonts w:ascii="新細明體" w:hAnsi="新細明體" w:cs="新細明體"/>
      <w:kern w:val="0"/>
    </w:rPr>
  </w:style>
  <w:style w:type="paragraph" w:styleId="ab">
    <w:name w:val="Balloon Text"/>
    <w:basedOn w:val="a"/>
    <w:link w:val="ac"/>
    <w:uiPriority w:val="99"/>
    <w:semiHidden/>
    <w:unhideWhenUsed/>
    <w:rsid w:val="00B766C6"/>
    <w:rPr>
      <w:rFonts w:ascii="Cambria" w:hAnsi="Cambria"/>
      <w:sz w:val="18"/>
      <w:szCs w:val="18"/>
    </w:rPr>
  </w:style>
  <w:style w:type="character" w:customStyle="1" w:styleId="ac">
    <w:name w:val="註解方塊文字 字元"/>
    <w:link w:val="ab"/>
    <w:uiPriority w:val="99"/>
    <w:semiHidden/>
    <w:rsid w:val="00B766C6"/>
    <w:rPr>
      <w:rFonts w:ascii="Cambria" w:eastAsia="新細明體" w:hAnsi="Cambria" w:cs="Times New Roman"/>
      <w:kern w:val="2"/>
      <w:sz w:val="18"/>
      <w:szCs w:val="18"/>
    </w:rPr>
  </w:style>
  <w:style w:type="character" w:styleId="ad">
    <w:name w:val="annotation reference"/>
    <w:basedOn w:val="a0"/>
    <w:uiPriority w:val="99"/>
    <w:semiHidden/>
    <w:unhideWhenUsed/>
    <w:rsid w:val="00EB09A5"/>
    <w:rPr>
      <w:sz w:val="18"/>
      <w:szCs w:val="18"/>
    </w:rPr>
  </w:style>
  <w:style w:type="paragraph" w:styleId="ae">
    <w:name w:val="annotation text"/>
    <w:basedOn w:val="a"/>
    <w:link w:val="af"/>
    <w:uiPriority w:val="99"/>
    <w:semiHidden/>
    <w:unhideWhenUsed/>
    <w:rsid w:val="00EB09A5"/>
  </w:style>
  <w:style w:type="character" w:customStyle="1" w:styleId="af">
    <w:name w:val="註解文字 字元"/>
    <w:basedOn w:val="a0"/>
    <w:link w:val="ae"/>
    <w:uiPriority w:val="99"/>
    <w:semiHidden/>
    <w:rsid w:val="00EB09A5"/>
    <w:rPr>
      <w:rFonts w:ascii="Times New Roman" w:hAnsi="Times New Roman"/>
      <w:kern w:val="2"/>
      <w:sz w:val="24"/>
      <w:szCs w:val="24"/>
    </w:rPr>
  </w:style>
  <w:style w:type="paragraph" w:styleId="af0">
    <w:name w:val="annotation subject"/>
    <w:basedOn w:val="ae"/>
    <w:next w:val="ae"/>
    <w:link w:val="af1"/>
    <w:uiPriority w:val="99"/>
    <w:semiHidden/>
    <w:unhideWhenUsed/>
    <w:rsid w:val="00EB09A5"/>
    <w:rPr>
      <w:b/>
      <w:bCs/>
    </w:rPr>
  </w:style>
  <w:style w:type="character" w:customStyle="1" w:styleId="af1">
    <w:name w:val="註解主旨 字元"/>
    <w:basedOn w:val="af"/>
    <w:link w:val="af0"/>
    <w:uiPriority w:val="99"/>
    <w:semiHidden/>
    <w:rsid w:val="00EB09A5"/>
    <w:rPr>
      <w:rFonts w:ascii="Times New Roman" w:hAnsi="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7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B7B"/>
    <w:pPr>
      <w:ind w:leftChars="200" w:left="480"/>
    </w:pPr>
  </w:style>
  <w:style w:type="paragraph" w:customStyle="1" w:styleId="1">
    <w:name w:val="清單段落1"/>
    <w:basedOn w:val="a"/>
    <w:rsid w:val="00375B7B"/>
    <w:pPr>
      <w:ind w:leftChars="200" w:left="480"/>
    </w:pPr>
  </w:style>
  <w:style w:type="paragraph" w:customStyle="1" w:styleId="Default">
    <w:name w:val="Default"/>
    <w:rsid w:val="00375B7B"/>
    <w:pPr>
      <w:widowControl w:val="0"/>
      <w:autoSpaceDE w:val="0"/>
      <w:autoSpaceDN w:val="0"/>
      <w:adjustRightInd w:val="0"/>
    </w:pPr>
    <w:rPr>
      <w:rFonts w:ascii="標楷體" w:eastAsia="標楷體" w:hAnsi="Times New Roman" w:cs="標楷體"/>
      <w:color w:val="000000"/>
      <w:sz w:val="24"/>
      <w:szCs w:val="24"/>
    </w:rPr>
  </w:style>
  <w:style w:type="paragraph" w:styleId="a4">
    <w:name w:val="header"/>
    <w:basedOn w:val="a"/>
    <w:link w:val="a5"/>
    <w:uiPriority w:val="99"/>
    <w:unhideWhenUsed/>
    <w:rsid w:val="007E2F5C"/>
    <w:pPr>
      <w:tabs>
        <w:tab w:val="center" w:pos="4153"/>
        <w:tab w:val="right" w:pos="8306"/>
      </w:tabs>
      <w:snapToGrid w:val="0"/>
    </w:pPr>
    <w:rPr>
      <w:sz w:val="20"/>
      <w:szCs w:val="20"/>
    </w:rPr>
  </w:style>
  <w:style w:type="character" w:customStyle="1" w:styleId="a5">
    <w:name w:val="頁首 字元"/>
    <w:link w:val="a4"/>
    <w:uiPriority w:val="99"/>
    <w:rsid w:val="007E2F5C"/>
    <w:rPr>
      <w:rFonts w:ascii="Times New Roman" w:eastAsia="新細明體" w:hAnsi="Times New Roman" w:cs="Times New Roman"/>
      <w:sz w:val="20"/>
      <w:szCs w:val="20"/>
    </w:rPr>
  </w:style>
  <w:style w:type="paragraph" w:styleId="a6">
    <w:name w:val="footer"/>
    <w:basedOn w:val="a"/>
    <w:link w:val="a7"/>
    <w:uiPriority w:val="99"/>
    <w:unhideWhenUsed/>
    <w:rsid w:val="007E2F5C"/>
    <w:pPr>
      <w:tabs>
        <w:tab w:val="center" w:pos="4153"/>
        <w:tab w:val="right" w:pos="8306"/>
      </w:tabs>
      <w:snapToGrid w:val="0"/>
    </w:pPr>
    <w:rPr>
      <w:sz w:val="20"/>
      <w:szCs w:val="20"/>
    </w:rPr>
  </w:style>
  <w:style w:type="character" w:customStyle="1" w:styleId="a7">
    <w:name w:val="頁尾 字元"/>
    <w:link w:val="a6"/>
    <w:uiPriority w:val="99"/>
    <w:rsid w:val="007E2F5C"/>
    <w:rPr>
      <w:rFonts w:ascii="Times New Roman" w:eastAsia="新細明體" w:hAnsi="Times New Roman" w:cs="Times New Roman"/>
      <w:sz w:val="20"/>
      <w:szCs w:val="20"/>
    </w:rPr>
  </w:style>
  <w:style w:type="paragraph" w:styleId="a8">
    <w:name w:val="Body Text Indent"/>
    <w:basedOn w:val="a"/>
    <w:rsid w:val="00755EF4"/>
    <w:pPr>
      <w:spacing w:line="500" w:lineRule="exact"/>
      <w:ind w:leftChars="525" w:left="1262" w:hanging="2"/>
      <w:jc w:val="both"/>
    </w:pPr>
    <w:rPr>
      <w:rFonts w:ascii="華康楷書體W5" w:eastAsia="華康楷書體W5"/>
      <w:sz w:val="28"/>
    </w:rPr>
  </w:style>
  <w:style w:type="character" w:styleId="a9">
    <w:name w:val="Hyperlink"/>
    <w:rsid w:val="0030375C"/>
    <w:rPr>
      <w:color w:val="0000FF"/>
      <w:u w:val="single"/>
    </w:rPr>
  </w:style>
  <w:style w:type="character" w:styleId="aa">
    <w:name w:val="page number"/>
    <w:basedOn w:val="a0"/>
    <w:rsid w:val="009E4516"/>
  </w:style>
  <w:style w:type="paragraph" w:styleId="Web">
    <w:name w:val="Normal (Web)"/>
    <w:basedOn w:val="a"/>
    <w:uiPriority w:val="99"/>
    <w:rsid w:val="005572BC"/>
    <w:pPr>
      <w:widowControl/>
      <w:spacing w:before="100" w:beforeAutospacing="1" w:after="100" w:afterAutospacing="1"/>
    </w:pPr>
    <w:rPr>
      <w:rFonts w:ascii="新細明體" w:hAnsi="新細明體" w:cs="新細明體"/>
      <w:kern w:val="0"/>
    </w:rPr>
  </w:style>
  <w:style w:type="paragraph" w:styleId="ab">
    <w:name w:val="Balloon Text"/>
    <w:basedOn w:val="a"/>
    <w:link w:val="ac"/>
    <w:uiPriority w:val="99"/>
    <w:semiHidden/>
    <w:unhideWhenUsed/>
    <w:rsid w:val="00B766C6"/>
    <w:rPr>
      <w:rFonts w:ascii="Cambria" w:hAnsi="Cambria"/>
      <w:sz w:val="18"/>
      <w:szCs w:val="18"/>
    </w:rPr>
  </w:style>
  <w:style w:type="character" w:customStyle="1" w:styleId="ac">
    <w:name w:val="註解方塊文字 字元"/>
    <w:link w:val="ab"/>
    <w:uiPriority w:val="99"/>
    <w:semiHidden/>
    <w:rsid w:val="00B766C6"/>
    <w:rPr>
      <w:rFonts w:ascii="Cambria" w:eastAsia="新細明體" w:hAnsi="Cambria" w:cs="Times New Roman"/>
      <w:kern w:val="2"/>
      <w:sz w:val="18"/>
      <w:szCs w:val="18"/>
    </w:rPr>
  </w:style>
  <w:style w:type="character" w:styleId="ad">
    <w:name w:val="annotation reference"/>
    <w:basedOn w:val="a0"/>
    <w:uiPriority w:val="99"/>
    <w:semiHidden/>
    <w:unhideWhenUsed/>
    <w:rsid w:val="00EB09A5"/>
    <w:rPr>
      <w:sz w:val="18"/>
      <w:szCs w:val="18"/>
    </w:rPr>
  </w:style>
  <w:style w:type="paragraph" w:styleId="ae">
    <w:name w:val="annotation text"/>
    <w:basedOn w:val="a"/>
    <w:link w:val="af"/>
    <w:uiPriority w:val="99"/>
    <w:semiHidden/>
    <w:unhideWhenUsed/>
    <w:rsid w:val="00EB09A5"/>
  </w:style>
  <w:style w:type="character" w:customStyle="1" w:styleId="af">
    <w:name w:val="註解文字 字元"/>
    <w:basedOn w:val="a0"/>
    <w:link w:val="ae"/>
    <w:uiPriority w:val="99"/>
    <w:semiHidden/>
    <w:rsid w:val="00EB09A5"/>
    <w:rPr>
      <w:rFonts w:ascii="Times New Roman" w:hAnsi="Times New Roman"/>
      <w:kern w:val="2"/>
      <w:sz w:val="24"/>
      <w:szCs w:val="24"/>
    </w:rPr>
  </w:style>
  <w:style w:type="paragraph" w:styleId="af0">
    <w:name w:val="annotation subject"/>
    <w:basedOn w:val="ae"/>
    <w:next w:val="ae"/>
    <w:link w:val="af1"/>
    <w:uiPriority w:val="99"/>
    <w:semiHidden/>
    <w:unhideWhenUsed/>
    <w:rsid w:val="00EB09A5"/>
    <w:rPr>
      <w:b/>
      <w:bCs/>
    </w:rPr>
  </w:style>
  <w:style w:type="character" w:customStyle="1" w:styleId="af1">
    <w:name w:val="註解主旨 字元"/>
    <w:basedOn w:val="af"/>
    <w:link w:val="af0"/>
    <w:uiPriority w:val="99"/>
    <w:semiHidden/>
    <w:rsid w:val="00EB09A5"/>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81">
      <w:bodyDiv w:val="1"/>
      <w:marLeft w:val="0"/>
      <w:marRight w:val="0"/>
      <w:marTop w:val="0"/>
      <w:marBottom w:val="0"/>
      <w:divBdr>
        <w:top w:val="none" w:sz="0" w:space="0" w:color="auto"/>
        <w:left w:val="none" w:sz="0" w:space="0" w:color="auto"/>
        <w:bottom w:val="none" w:sz="0" w:space="0" w:color="auto"/>
        <w:right w:val="none" w:sz="0" w:space="0" w:color="auto"/>
      </w:divBdr>
    </w:div>
    <w:div w:id="35199257">
      <w:bodyDiv w:val="1"/>
      <w:marLeft w:val="0"/>
      <w:marRight w:val="0"/>
      <w:marTop w:val="0"/>
      <w:marBottom w:val="0"/>
      <w:divBdr>
        <w:top w:val="none" w:sz="0" w:space="0" w:color="auto"/>
        <w:left w:val="none" w:sz="0" w:space="0" w:color="auto"/>
        <w:bottom w:val="none" w:sz="0" w:space="0" w:color="auto"/>
        <w:right w:val="none" w:sz="0" w:space="0" w:color="auto"/>
      </w:divBdr>
    </w:div>
    <w:div w:id="43142011">
      <w:bodyDiv w:val="1"/>
      <w:marLeft w:val="0"/>
      <w:marRight w:val="0"/>
      <w:marTop w:val="0"/>
      <w:marBottom w:val="0"/>
      <w:divBdr>
        <w:top w:val="none" w:sz="0" w:space="0" w:color="auto"/>
        <w:left w:val="none" w:sz="0" w:space="0" w:color="auto"/>
        <w:bottom w:val="none" w:sz="0" w:space="0" w:color="auto"/>
        <w:right w:val="none" w:sz="0" w:space="0" w:color="auto"/>
      </w:divBdr>
    </w:div>
    <w:div w:id="50734970">
      <w:bodyDiv w:val="1"/>
      <w:marLeft w:val="0"/>
      <w:marRight w:val="0"/>
      <w:marTop w:val="0"/>
      <w:marBottom w:val="0"/>
      <w:divBdr>
        <w:top w:val="none" w:sz="0" w:space="0" w:color="auto"/>
        <w:left w:val="none" w:sz="0" w:space="0" w:color="auto"/>
        <w:bottom w:val="none" w:sz="0" w:space="0" w:color="auto"/>
        <w:right w:val="none" w:sz="0" w:space="0" w:color="auto"/>
      </w:divBdr>
    </w:div>
    <w:div w:id="60057134">
      <w:bodyDiv w:val="1"/>
      <w:marLeft w:val="0"/>
      <w:marRight w:val="0"/>
      <w:marTop w:val="0"/>
      <w:marBottom w:val="0"/>
      <w:divBdr>
        <w:top w:val="none" w:sz="0" w:space="0" w:color="auto"/>
        <w:left w:val="none" w:sz="0" w:space="0" w:color="auto"/>
        <w:bottom w:val="none" w:sz="0" w:space="0" w:color="auto"/>
        <w:right w:val="none" w:sz="0" w:space="0" w:color="auto"/>
      </w:divBdr>
    </w:div>
    <w:div w:id="77674410">
      <w:bodyDiv w:val="1"/>
      <w:marLeft w:val="0"/>
      <w:marRight w:val="0"/>
      <w:marTop w:val="0"/>
      <w:marBottom w:val="0"/>
      <w:divBdr>
        <w:top w:val="none" w:sz="0" w:space="0" w:color="auto"/>
        <w:left w:val="none" w:sz="0" w:space="0" w:color="auto"/>
        <w:bottom w:val="none" w:sz="0" w:space="0" w:color="auto"/>
        <w:right w:val="none" w:sz="0" w:space="0" w:color="auto"/>
      </w:divBdr>
      <w:divsChild>
        <w:div w:id="929005333">
          <w:marLeft w:val="576"/>
          <w:marRight w:val="0"/>
          <w:marTop w:val="240"/>
          <w:marBottom w:val="0"/>
          <w:divBdr>
            <w:top w:val="none" w:sz="0" w:space="0" w:color="auto"/>
            <w:left w:val="none" w:sz="0" w:space="0" w:color="auto"/>
            <w:bottom w:val="none" w:sz="0" w:space="0" w:color="auto"/>
            <w:right w:val="none" w:sz="0" w:space="0" w:color="auto"/>
          </w:divBdr>
        </w:div>
      </w:divsChild>
    </w:div>
    <w:div w:id="96027359">
      <w:bodyDiv w:val="1"/>
      <w:marLeft w:val="0"/>
      <w:marRight w:val="0"/>
      <w:marTop w:val="0"/>
      <w:marBottom w:val="0"/>
      <w:divBdr>
        <w:top w:val="none" w:sz="0" w:space="0" w:color="auto"/>
        <w:left w:val="none" w:sz="0" w:space="0" w:color="auto"/>
        <w:bottom w:val="none" w:sz="0" w:space="0" w:color="auto"/>
        <w:right w:val="none" w:sz="0" w:space="0" w:color="auto"/>
      </w:divBdr>
    </w:div>
    <w:div w:id="133564012">
      <w:bodyDiv w:val="1"/>
      <w:marLeft w:val="0"/>
      <w:marRight w:val="0"/>
      <w:marTop w:val="0"/>
      <w:marBottom w:val="0"/>
      <w:divBdr>
        <w:top w:val="none" w:sz="0" w:space="0" w:color="auto"/>
        <w:left w:val="none" w:sz="0" w:space="0" w:color="auto"/>
        <w:bottom w:val="none" w:sz="0" w:space="0" w:color="auto"/>
        <w:right w:val="none" w:sz="0" w:space="0" w:color="auto"/>
      </w:divBdr>
      <w:divsChild>
        <w:div w:id="2022580483">
          <w:marLeft w:val="0"/>
          <w:marRight w:val="0"/>
          <w:marTop w:val="0"/>
          <w:marBottom w:val="0"/>
          <w:divBdr>
            <w:top w:val="none" w:sz="0" w:space="0" w:color="auto"/>
            <w:left w:val="none" w:sz="0" w:space="0" w:color="auto"/>
            <w:bottom w:val="none" w:sz="0" w:space="0" w:color="auto"/>
            <w:right w:val="none" w:sz="0" w:space="0" w:color="auto"/>
          </w:divBdr>
        </w:div>
      </w:divsChild>
    </w:div>
    <w:div w:id="145248235">
      <w:bodyDiv w:val="1"/>
      <w:marLeft w:val="0"/>
      <w:marRight w:val="0"/>
      <w:marTop w:val="0"/>
      <w:marBottom w:val="0"/>
      <w:divBdr>
        <w:top w:val="none" w:sz="0" w:space="0" w:color="auto"/>
        <w:left w:val="none" w:sz="0" w:space="0" w:color="auto"/>
        <w:bottom w:val="none" w:sz="0" w:space="0" w:color="auto"/>
        <w:right w:val="none" w:sz="0" w:space="0" w:color="auto"/>
      </w:divBdr>
    </w:div>
    <w:div w:id="147326451">
      <w:bodyDiv w:val="1"/>
      <w:marLeft w:val="0"/>
      <w:marRight w:val="0"/>
      <w:marTop w:val="0"/>
      <w:marBottom w:val="0"/>
      <w:divBdr>
        <w:top w:val="none" w:sz="0" w:space="0" w:color="auto"/>
        <w:left w:val="none" w:sz="0" w:space="0" w:color="auto"/>
        <w:bottom w:val="none" w:sz="0" w:space="0" w:color="auto"/>
        <w:right w:val="none" w:sz="0" w:space="0" w:color="auto"/>
      </w:divBdr>
    </w:div>
    <w:div w:id="150148498">
      <w:bodyDiv w:val="1"/>
      <w:marLeft w:val="0"/>
      <w:marRight w:val="0"/>
      <w:marTop w:val="0"/>
      <w:marBottom w:val="0"/>
      <w:divBdr>
        <w:top w:val="none" w:sz="0" w:space="0" w:color="auto"/>
        <w:left w:val="none" w:sz="0" w:space="0" w:color="auto"/>
        <w:bottom w:val="none" w:sz="0" w:space="0" w:color="auto"/>
        <w:right w:val="none" w:sz="0" w:space="0" w:color="auto"/>
      </w:divBdr>
      <w:divsChild>
        <w:div w:id="779572794">
          <w:marLeft w:val="0"/>
          <w:marRight w:val="0"/>
          <w:marTop w:val="0"/>
          <w:marBottom w:val="0"/>
          <w:divBdr>
            <w:top w:val="none" w:sz="0" w:space="0" w:color="auto"/>
            <w:left w:val="none" w:sz="0" w:space="0" w:color="auto"/>
            <w:bottom w:val="none" w:sz="0" w:space="0" w:color="auto"/>
            <w:right w:val="none" w:sz="0" w:space="0" w:color="auto"/>
          </w:divBdr>
        </w:div>
      </w:divsChild>
    </w:div>
    <w:div w:id="160512708">
      <w:bodyDiv w:val="1"/>
      <w:marLeft w:val="0"/>
      <w:marRight w:val="0"/>
      <w:marTop w:val="0"/>
      <w:marBottom w:val="0"/>
      <w:divBdr>
        <w:top w:val="none" w:sz="0" w:space="0" w:color="auto"/>
        <w:left w:val="none" w:sz="0" w:space="0" w:color="auto"/>
        <w:bottom w:val="none" w:sz="0" w:space="0" w:color="auto"/>
        <w:right w:val="none" w:sz="0" w:space="0" w:color="auto"/>
      </w:divBdr>
    </w:div>
    <w:div w:id="171603874">
      <w:bodyDiv w:val="1"/>
      <w:marLeft w:val="0"/>
      <w:marRight w:val="0"/>
      <w:marTop w:val="0"/>
      <w:marBottom w:val="0"/>
      <w:divBdr>
        <w:top w:val="none" w:sz="0" w:space="0" w:color="auto"/>
        <w:left w:val="none" w:sz="0" w:space="0" w:color="auto"/>
        <w:bottom w:val="none" w:sz="0" w:space="0" w:color="auto"/>
        <w:right w:val="none" w:sz="0" w:space="0" w:color="auto"/>
      </w:divBdr>
    </w:div>
    <w:div w:id="184951635">
      <w:bodyDiv w:val="1"/>
      <w:marLeft w:val="0"/>
      <w:marRight w:val="0"/>
      <w:marTop w:val="0"/>
      <w:marBottom w:val="0"/>
      <w:divBdr>
        <w:top w:val="none" w:sz="0" w:space="0" w:color="auto"/>
        <w:left w:val="none" w:sz="0" w:space="0" w:color="auto"/>
        <w:bottom w:val="none" w:sz="0" w:space="0" w:color="auto"/>
        <w:right w:val="none" w:sz="0" w:space="0" w:color="auto"/>
      </w:divBdr>
      <w:divsChild>
        <w:div w:id="444158568">
          <w:marLeft w:val="547"/>
          <w:marRight w:val="0"/>
          <w:marTop w:val="0"/>
          <w:marBottom w:val="0"/>
          <w:divBdr>
            <w:top w:val="none" w:sz="0" w:space="0" w:color="auto"/>
            <w:left w:val="none" w:sz="0" w:space="0" w:color="auto"/>
            <w:bottom w:val="none" w:sz="0" w:space="0" w:color="auto"/>
            <w:right w:val="none" w:sz="0" w:space="0" w:color="auto"/>
          </w:divBdr>
        </w:div>
        <w:div w:id="1051806073">
          <w:marLeft w:val="547"/>
          <w:marRight w:val="0"/>
          <w:marTop w:val="0"/>
          <w:marBottom w:val="0"/>
          <w:divBdr>
            <w:top w:val="none" w:sz="0" w:space="0" w:color="auto"/>
            <w:left w:val="none" w:sz="0" w:space="0" w:color="auto"/>
            <w:bottom w:val="none" w:sz="0" w:space="0" w:color="auto"/>
            <w:right w:val="none" w:sz="0" w:space="0" w:color="auto"/>
          </w:divBdr>
        </w:div>
      </w:divsChild>
    </w:div>
    <w:div w:id="199755728">
      <w:bodyDiv w:val="1"/>
      <w:marLeft w:val="0"/>
      <w:marRight w:val="0"/>
      <w:marTop w:val="0"/>
      <w:marBottom w:val="0"/>
      <w:divBdr>
        <w:top w:val="none" w:sz="0" w:space="0" w:color="auto"/>
        <w:left w:val="none" w:sz="0" w:space="0" w:color="auto"/>
        <w:bottom w:val="none" w:sz="0" w:space="0" w:color="auto"/>
        <w:right w:val="none" w:sz="0" w:space="0" w:color="auto"/>
      </w:divBdr>
      <w:divsChild>
        <w:div w:id="1924102756">
          <w:marLeft w:val="0"/>
          <w:marRight w:val="0"/>
          <w:marTop w:val="0"/>
          <w:marBottom w:val="0"/>
          <w:divBdr>
            <w:top w:val="none" w:sz="0" w:space="0" w:color="auto"/>
            <w:left w:val="none" w:sz="0" w:space="0" w:color="auto"/>
            <w:bottom w:val="none" w:sz="0" w:space="0" w:color="auto"/>
            <w:right w:val="none" w:sz="0" w:space="0" w:color="auto"/>
          </w:divBdr>
        </w:div>
      </w:divsChild>
    </w:div>
    <w:div w:id="223682829">
      <w:bodyDiv w:val="1"/>
      <w:marLeft w:val="0"/>
      <w:marRight w:val="0"/>
      <w:marTop w:val="0"/>
      <w:marBottom w:val="0"/>
      <w:divBdr>
        <w:top w:val="none" w:sz="0" w:space="0" w:color="auto"/>
        <w:left w:val="none" w:sz="0" w:space="0" w:color="auto"/>
        <w:bottom w:val="none" w:sz="0" w:space="0" w:color="auto"/>
        <w:right w:val="none" w:sz="0" w:space="0" w:color="auto"/>
      </w:divBdr>
    </w:div>
    <w:div w:id="255940296">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5776295">
      <w:bodyDiv w:val="1"/>
      <w:marLeft w:val="0"/>
      <w:marRight w:val="0"/>
      <w:marTop w:val="0"/>
      <w:marBottom w:val="0"/>
      <w:divBdr>
        <w:top w:val="none" w:sz="0" w:space="0" w:color="auto"/>
        <w:left w:val="none" w:sz="0" w:space="0" w:color="auto"/>
        <w:bottom w:val="none" w:sz="0" w:space="0" w:color="auto"/>
        <w:right w:val="none" w:sz="0" w:space="0" w:color="auto"/>
      </w:divBdr>
    </w:div>
    <w:div w:id="337081779">
      <w:bodyDiv w:val="1"/>
      <w:marLeft w:val="0"/>
      <w:marRight w:val="0"/>
      <w:marTop w:val="0"/>
      <w:marBottom w:val="0"/>
      <w:divBdr>
        <w:top w:val="none" w:sz="0" w:space="0" w:color="auto"/>
        <w:left w:val="none" w:sz="0" w:space="0" w:color="auto"/>
        <w:bottom w:val="none" w:sz="0" w:space="0" w:color="auto"/>
        <w:right w:val="none" w:sz="0" w:space="0" w:color="auto"/>
      </w:divBdr>
    </w:div>
    <w:div w:id="387219272">
      <w:bodyDiv w:val="1"/>
      <w:marLeft w:val="0"/>
      <w:marRight w:val="0"/>
      <w:marTop w:val="0"/>
      <w:marBottom w:val="0"/>
      <w:divBdr>
        <w:top w:val="none" w:sz="0" w:space="0" w:color="auto"/>
        <w:left w:val="none" w:sz="0" w:space="0" w:color="auto"/>
        <w:bottom w:val="none" w:sz="0" w:space="0" w:color="auto"/>
        <w:right w:val="none" w:sz="0" w:space="0" w:color="auto"/>
      </w:divBdr>
    </w:div>
    <w:div w:id="429086773">
      <w:bodyDiv w:val="1"/>
      <w:marLeft w:val="0"/>
      <w:marRight w:val="0"/>
      <w:marTop w:val="0"/>
      <w:marBottom w:val="0"/>
      <w:divBdr>
        <w:top w:val="none" w:sz="0" w:space="0" w:color="auto"/>
        <w:left w:val="none" w:sz="0" w:space="0" w:color="auto"/>
        <w:bottom w:val="none" w:sz="0" w:space="0" w:color="auto"/>
        <w:right w:val="none" w:sz="0" w:space="0" w:color="auto"/>
      </w:divBdr>
      <w:divsChild>
        <w:div w:id="1676689303">
          <w:marLeft w:val="0"/>
          <w:marRight w:val="0"/>
          <w:marTop w:val="0"/>
          <w:marBottom w:val="0"/>
          <w:divBdr>
            <w:top w:val="none" w:sz="0" w:space="0" w:color="auto"/>
            <w:left w:val="none" w:sz="0" w:space="0" w:color="auto"/>
            <w:bottom w:val="none" w:sz="0" w:space="0" w:color="auto"/>
            <w:right w:val="none" w:sz="0" w:space="0" w:color="auto"/>
          </w:divBdr>
        </w:div>
      </w:divsChild>
    </w:div>
    <w:div w:id="445202016">
      <w:bodyDiv w:val="1"/>
      <w:marLeft w:val="0"/>
      <w:marRight w:val="0"/>
      <w:marTop w:val="0"/>
      <w:marBottom w:val="0"/>
      <w:divBdr>
        <w:top w:val="none" w:sz="0" w:space="0" w:color="auto"/>
        <w:left w:val="none" w:sz="0" w:space="0" w:color="auto"/>
        <w:bottom w:val="none" w:sz="0" w:space="0" w:color="auto"/>
        <w:right w:val="none" w:sz="0" w:space="0" w:color="auto"/>
      </w:divBdr>
    </w:div>
    <w:div w:id="503521475">
      <w:bodyDiv w:val="1"/>
      <w:marLeft w:val="0"/>
      <w:marRight w:val="0"/>
      <w:marTop w:val="0"/>
      <w:marBottom w:val="0"/>
      <w:divBdr>
        <w:top w:val="none" w:sz="0" w:space="0" w:color="auto"/>
        <w:left w:val="none" w:sz="0" w:space="0" w:color="auto"/>
        <w:bottom w:val="none" w:sz="0" w:space="0" w:color="auto"/>
        <w:right w:val="none" w:sz="0" w:space="0" w:color="auto"/>
      </w:divBdr>
    </w:div>
    <w:div w:id="519975131">
      <w:bodyDiv w:val="1"/>
      <w:marLeft w:val="0"/>
      <w:marRight w:val="0"/>
      <w:marTop w:val="0"/>
      <w:marBottom w:val="0"/>
      <w:divBdr>
        <w:top w:val="none" w:sz="0" w:space="0" w:color="auto"/>
        <w:left w:val="none" w:sz="0" w:space="0" w:color="auto"/>
        <w:bottom w:val="none" w:sz="0" w:space="0" w:color="auto"/>
        <w:right w:val="none" w:sz="0" w:space="0" w:color="auto"/>
      </w:divBdr>
    </w:div>
    <w:div w:id="540048271">
      <w:bodyDiv w:val="1"/>
      <w:marLeft w:val="0"/>
      <w:marRight w:val="0"/>
      <w:marTop w:val="0"/>
      <w:marBottom w:val="0"/>
      <w:divBdr>
        <w:top w:val="none" w:sz="0" w:space="0" w:color="auto"/>
        <w:left w:val="none" w:sz="0" w:space="0" w:color="auto"/>
        <w:bottom w:val="none" w:sz="0" w:space="0" w:color="auto"/>
        <w:right w:val="none" w:sz="0" w:space="0" w:color="auto"/>
      </w:divBdr>
    </w:div>
    <w:div w:id="5548947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432">
          <w:marLeft w:val="446"/>
          <w:marRight w:val="0"/>
          <w:marTop w:val="0"/>
          <w:marBottom w:val="0"/>
          <w:divBdr>
            <w:top w:val="none" w:sz="0" w:space="0" w:color="auto"/>
            <w:left w:val="none" w:sz="0" w:space="0" w:color="auto"/>
            <w:bottom w:val="none" w:sz="0" w:space="0" w:color="auto"/>
            <w:right w:val="none" w:sz="0" w:space="0" w:color="auto"/>
          </w:divBdr>
        </w:div>
      </w:divsChild>
    </w:div>
    <w:div w:id="558247137">
      <w:bodyDiv w:val="1"/>
      <w:marLeft w:val="0"/>
      <w:marRight w:val="0"/>
      <w:marTop w:val="0"/>
      <w:marBottom w:val="0"/>
      <w:divBdr>
        <w:top w:val="none" w:sz="0" w:space="0" w:color="auto"/>
        <w:left w:val="none" w:sz="0" w:space="0" w:color="auto"/>
        <w:bottom w:val="none" w:sz="0" w:space="0" w:color="auto"/>
        <w:right w:val="none" w:sz="0" w:space="0" w:color="auto"/>
      </w:divBdr>
    </w:div>
    <w:div w:id="578442008">
      <w:bodyDiv w:val="1"/>
      <w:marLeft w:val="0"/>
      <w:marRight w:val="0"/>
      <w:marTop w:val="0"/>
      <w:marBottom w:val="0"/>
      <w:divBdr>
        <w:top w:val="none" w:sz="0" w:space="0" w:color="auto"/>
        <w:left w:val="none" w:sz="0" w:space="0" w:color="auto"/>
        <w:bottom w:val="none" w:sz="0" w:space="0" w:color="auto"/>
        <w:right w:val="none" w:sz="0" w:space="0" w:color="auto"/>
      </w:divBdr>
    </w:div>
    <w:div w:id="587033865">
      <w:bodyDiv w:val="1"/>
      <w:marLeft w:val="0"/>
      <w:marRight w:val="0"/>
      <w:marTop w:val="0"/>
      <w:marBottom w:val="0"/>
      <w:divBdr>
        <w:top w:val="none" w:sz="0" w:space="0" w:color="auto"/>
        <w:left w:val="none" w:sz="0" w:space="0" w:color="auto"/>
        <w:bottom w:val="none" w:sz="0" w:space="0" w:color="auto"/>
        <w:right w:val="none" w:sz="0" w:space="0" w:color="auto"/>
      </w:divBdr>
    </w:div>
    <w:div w:id="591551834">
      <w:bodyDiv w:val="1"/>
      <w:marLeft w:val="0"/>
      <w:marRight w:val="0"/>
      <w:marTop w:val="0"/>
      <w:marBottom w:val="0"/>
      <w:divBdr>
        <w:top w:val="none" w:sz="0" w:space="0" w:color="auto"/>
        <w:left w:val="none" w:sz="0" w:space="0" w:color="auto"/>
        <w:bottom w:val="none" w:sz="0" w:space="0" w:color="auto"/>
        <w:right w:val="none" w:sz="0" w:space="0" w:color="auto"/>
      </w:divBdr>
      <w:divsChild>
        <w:div w:id="202788887">
          <w:marLeft w:val="576"/>
          <w:marRight w:val="0"/>
          <w:marTop w:val="240"/>
          <w:marBottom w:val="0"/>
          <w:divBdr>
            <w:top w:val="none" w:sz="0" w:space="0" w:color="auto"/>
            <w:left w:val="none" w:sz="0" w:space="0" w:color="auto"/>
            <w:bottom w:val="none" w:sz="0" w:space="0" w:color="auto"/>
            <w:right w:val="none" w:sz="0" w:space="0" w:color="auto"/>
          </w:divBdr>
        </w:div>
      </w:divsChild>
    </w:div>
    <w:div w:id="629940574">
      <w:bodyDiv w:val="1"/>
      <w:marLeft w:val="0"/>
      <w:marRight w:val="0"/>
      <w:marTop w:val="0"/>
      <w:marBottom w:val="0"/>
      <w:divBdr>
        <w:top w:val="none" w:sz="0" w:space="0" w:color="auto"/>
        <w:left w:val="none" w:sz="0" w:space="0" w:color="auto"/>
        <w:bottom w:val="none" w:sz="0" w:space="0" w:color="auto"/>
        <w:right w:val="none" w:sz="0" w:space="0" w:color="auto"/>
      </w:divBdr>
    </w:div>
    <w:div w:id="706413540">
      <w:bodyDiv w:val="1"/>
      <w:marLeft w:val="0"/>
      <w:marRight w:val="0"/>
      <w:marTop w:val="0"/>
      <w:marBottom w:val="0"/>
      <w:divBdr>
        <w:top w:val="none" w:sz="0" w:space="0" w:color="auto"/>
        <w:left w:val="none" w:sz="0" w:space="0" w:color="auto"/>
        <w:bottom w:val="none" w:sz="0" w:space="0" w:color="auto"/>
        <w:right w:val="none" w:sz="0" w:space="0" w:color="auto"/>
      </w:divBdr>
    </w:div>
    <w:div w:id="712270034">
      <w:bodyDiv w:val="1"/>
      <w:marLeft w:val="0"/>
      <w:marRight w:val="0"/>
      <w:marTop w:val="0"/>
      <w:marBottom w:val="0"/>
      <w:divBdr>
        <w:top w:val="none" w:sz="0" w:space="0" w:color="auto"/>
        <w:left w:val="none" w:sz="0" w:space="0" w:color="auto"/>
        <w:bottom w:val="none" w:sz="0" w:space="0" w:color="auto"/>
        <w:right w:val="none" w:sz="0" w:space="0" w:color="auto"/>
      </w:divBdr>
    </w:div>
    <w:div w:id="734200572">
      <w:bodyDiv w:val="1"/>
      <w:marLeft w:val="0"/>
      <w:marRight w:val="0"/>
      <w:marTop w:val="0"/>
      <w:marBottom w:val="0"/>
      <w:divBdr>
        <w:top w:val="none" w:sz="0" w:space="0" w:color="auto"/>
        <w:left w:val="none" w:sz="0" w:space="0" w:color="auto"/>
        <w:bottom w:val="none" w:sz="0" w:space="0" w:color="auto"/>
        <w:right w:val="none" w:sz="0" w:space="0" w:color="auto"/>
      </w:divBdr>
    </w:div>
    <w:div w:id="750783095">
      <w:bodyDiv w:val="1"/>
      <w:marLeft w:val="0"/>
      <w:marRight w:val="0"/>
      <w:marTop w:val="0"/>
      <w:marBottom w:val="0"/>
      <w:divBdr>
        <w:top w:val="none" w:sz="0" w:space="0" w:color="auto"/>
        <w:left w:val="none" w:sz="0" w:space="0" w:color="auto"/>
        <w:bottom w:val="none" w:sz="0" w:space="0" w:color="auto"/>
        <w:right w:val="none" w:sz="0" w:space="0" w:color="auto"/>
      </w:divBdr>
    </w:div>
    <w:div w:id="772287388">
      <w:bodyDiv w:val="1"/>
      <w:marLeft w:val="0"/>
      <w:marRight w:val="0"/>
      <w:marTop w:val="0"/>
      <w:marBottom w:val="0"/>
      <w:divBdr>
        <w:top w:val="none" w:sz="0" w:space="0" w:color="auto"/>
        <w:left w:val="none" w:sz="0" w:space="0" w:color="auto"/>
        <w:bottom w:val="none" w:sz="0" w:space="0" w:color="auto"/>
        <w:right w:val="none" w:sz="0" w:space="0" w:color="auto"/>
      </w:divBdr>
    </w:div>
    <w:div w:id="782919852">
      <w:bodyDiv w:val="1"/>
      <w:marLeft w:val="0"/>
      <w:marRight w:val="0"/>
      <w:marTop w:val="0"/>
      <w:marBottom w:val="0"/>
      <w:divBdr>
        <w:top w:val="none" w:sz="0" w:space="0" w:color="auto"/>
        <w:left w:val="none" w:sz="0" w:space="0" w:color="auto"/>
        <w:bottom w:val="none" w:sz="0" w:space="0" w:color="auto"/>
        <w:right w:val="none" w:sz="0" w:space="0" w:color="auto"/>
      </w:divBdr>
      <w:divsChild>
        <w:div w:id="27679394">
          <w:marLeft w:val="547"/>
          <w:marRight w:val="0"/>
          <w:marTop w:val="0"/>
          <w:marBottom w:val="0"/>
          <w:divBdr>
            <w:top w:val="none" w:sz="0" w:space="0" w:color="auto"/>
            <w:left w:val="none" w:sz="0" w:space="0" w:color="auto"/>
            <w:bottom w:val="none" w:sz="0" w:space="0" w:color="auto"/>
            <w:right w:val="none" w:sz="0" w:space="0" w:color="auto"/>
          </w:divBdr>
        </w:div>
      </w:divsChild>
    </w:div>
    <w:div w:id="783184631">
      <w:bodyDiv w:val="1"/>
      <w:marLeft w:val="0"/>
      <w:marRight w:val="0"/>
      <w:marTop w:val="0"/>
      <w:marBottom w:val="0"/>
      <w:divBdr>
        <w:top w:val="none" w:sz="0" w:space="0" w:color="auto"/>
        <w:left w:val="none" w:sz="0" w:space="0" w:color="auto"/>
        <w:bottom w:val="none" w:sz="0" w:space="0" w:color="auto"/>
        <w:right w:val="none" w:sz="0" w:space="0" w:color="auto"/>
      </w:divBdr>
      <w:divsChild>
        <w:div w:id="1623808275">
          <w:marLeft w:val="547"/>
          <w:marRight w:val="0"/>
          <w:marTop w:val="0"/>
          <w:marBottom w:val="0"/>
          <w:divBdr>
            <w:top w:val="none" w:sz="0" w:space="0" w:color="auto"/>
            <w:left w:val="none" w:sz="0" w:space="0" w:color="auto"/>
            <w:bottom w:val="none" w:sz="0" w:space="0" w:color="auto"/>
            <w:right w:val="none" w:sz="0" w:space="0" w:color="auto"/>
          </w:divBdr>
        </w:div>
        <w:div w:id="810825032">
          <w:marLeft w:val="547"/>
          <w:marRight w:val="0"/>
          <w:marTop w:val="0"/>
          <w:marBottom w:val="0"/>
          <w:divBdr>
            <w:top w:val="none" w:sz="0" w:space="0" w:color="auto"/>
            <w:left w:val="none" w:sz="0" w:space="0" w:color="auto"/>
            <w:bottom w:val="none" w:sz="0" w:space="0" w:color="auto"/>
            <w:right w:val="none" w:sz="0" w:space="0" w:color="auto"/>
          </w:divBdr>
        </w:div>
      </w:divsChild>
    </w:div>
    <w:div w:id="796025314">
      <w:bodyDiv w:val="1"/>
      <w:marLeft w:val="0"/>
      <w:marRight w:val="0"/>
      <w:marTop w:val="0"/>
      <w:marBottom w:val="0"/>
      <w:divBdr>
        <w:top w:val="none" w:sz="0" w:space="0" w:color="auto"/>
        <w:left w:val="none" w:sz="0" w:space="0" w:color="auto"/>
        <w:bottom w:val="none" w:sz="0" w:space="0" w:color="auto"/>
        <w:right w:val="none" w:sz="0" w:space="0" w:color="auto"/>
      </w:divBdr>
      <w:divsChild>
        <w:div w:id="272636194">
          <w:marLeft w:val="0"/>
          <w:marRight w:val="0"/>
          <w:marTop w:val="0"/>
          <w:marBottom w:val="0"/>
          <w:divBdr>
            <w:top w:val="none" w:sz="0" w:space="0" w:color="auto"/>
            <w:left w:val="none" w:sz="0" w:space="0" w:color="auto"/>
            <w:bottom w:val="none" w:sz="0" w:space="0" w:color="auto"/>
            <w:right w:val="none" w:sz="0" w:space="0" w:color="auto"/>
          </w:divBdr>
        </w:div>
      </w:divsChild>
    </w:div>
    <w:div w:id="806555745">
      <w:bodyDiv w:val="1"/>
      <w:marLeft w:val="0"/>
      <w:marRight w:val="0"/>
      <w:marTop w:val="0"/>
      <w:marBottom w:val="0"/>
      <w:divBdr>
        <w:top w:val="none" w:sz="0" w:space="0" w:color="auto"/>
        <w:left w:val="none" w:sz="0" w:space="0" w:color="auto"/>
        <w:bottom w:val="none" w:sz="0" w:space="0" w:color="auto"/>
        <w:right w:val="none" w:sz="0" w:space="0" w:color="auto"/>
      </w:divBdr>
    </w:div>
    <w:div w:id="828134803">
      <w:bodyDiv w:val="1"/>
      <w:marLeft w:val="0"/>
      <w:marRight w:val="0"/>
      <w:marTop w:val="0"/>
      <w:marBottom w:val="0"/>
      <w:divBdr>
        <w:top w:val="none" w:sz="0" w:space="0" w:color="auto"/>
        <w:left w:val="none" w:sz="0" w:space="0" w:color="auto"/>
        <w:bottom w:val="none" w:sz="0" w:space="0" w:color="auto"/>
        <w:right w:val="none" w:sz="0" w:space="0" w:color="auto"/>
      </w:divBdr>
    </w:div>
    <w:div w:id="843589993">
      <w:bodyDiv w:val="1"/>
      <w:marLeft w:val="0"/>
      <w:marRight w:val="0"/>
      <w:marTop w:val="0"/>
      <w:marBottom w:val="0"/>
      <w:divBdr>
        <w:top w:val="none" w:sz="0" w:space="0" w:color="auto"/>
        <w:left w:val="none" w:sz="0" w:space="0" w:color="auto"/>
        <w:bottom w:val="none" w:sz="0" w:space="0" w:color="auto"/>
        <w:right w:val="none" w:sz="0" w:space="0" w:color="auto"/>
      </w:divBdr>
    </w:div>
    <w:div w:id="853686595">
      <w:bodyDiv w:val="1"/>
      <w:marLeft w:val="0"/>
      <w:marRight w:val="0"/>
      <w:marTop w:val="0"/>
      <w:marBottom w:val="0"/>
      <w:divBdr>
        <w:top w:val="none" w:sz="0" w:space="0" w:color="auto"/>
        <w:left w:val="none" w:sz="0" w:space="0" w:color="auto"/>
        <w:bottom w:val="none" w:sz="0" w:space="0" w:color="auto"/>
        <w:right w:val="none" w:sz="0" w:space="0" w:color="auto"/>
      </w:divBdr>
    </w:div>
    <w:div w:id="879703293">
      <w:bodyDiv w:val="1"/>
      <w:marLeft w:val="0"/>
      <w:marRight w:val="0"/>
      <w:marTop w:val="0"/>
      <w:marBottom w:val="0"/>
      <w:divBdr>
        <w:top w:val="none" w:sz="0" w:space="0" w:color="auto"/>
        <w:left w:val="none" w:sz="0" w:space="0" w:color="auto"/>
        <w:bottom w:val="none" w:sz="0" w:space="0" w:color="auto"/>
        <w:right w:val="none" w:sz="0" w:space="0" w:color="auto"/>
      </w:divBdr>
    </w:div>
    <w:div w:id="879821314">
      <w:bodyDiv w:val="1"/>
      <w:marLeft w:val="0"/>
      <w:marRight w:val="0"/>
      <w:marTop w:val="0"/>
      <w:marBottom w:val="0"/>
      <w:divBdr>
        <w:top w:val="none" w:sz="0" w:space="0" w:color="auto"/>
        <w:left w:val="none" w:sz="0" w:space="0" w:color="auto"/>
        <w:bottom w:val="none" w:sz="0" w:space="0" w:color="auto"/>
        <w:right w:val="none" w:sz="0" w:space="0" w:color="auto"/>
      </w:divBdr>
    </w:div>
    <w:div w:id="881288946">
      <w:bodyDiv w:val="1"/>
      <w:marLeft w:val="0"/>
      <w:marRight w:val="0"/>
      <w:marTop w:val="0"/>
      <w:marBottom w:val="0"/>
      <w:divBdr>
        <w:top w:val="none" w:sz="0" w:space="0" w:color="auto"/>
        <w:left w:val="none" w:sz="0" w:space="0" w:color="auto"/>
        <w:bottom w:val="none" w:sz="0" w:space="0" w:color="auto"/>
        <w:right w:val="none" w:sz="0" w:space="0" w:color="auto"/>
      </w:divBdr>
    </w:div>
    <w:div w:id="900335867">
      <w:bodyDiv w:val="1"/>
      <w:marLeft w:val="0"/>
      <w:marRight w:val="0"/>
      <w:marTop w:val="0"/>
      <w:marBottom w:val="0"/>
      <w:divBdr>
        <w:top w:val="none" w:sz="0" w:space="0" w:color="auto"/>
        <w:left w:val="none" w:sz="0" w:space="0" w:color="auto"/>
        <w:bottom w:val="none" w:sz="0" w:space="0" w:color="auto"/>
        <w:right w:val="none" w:sz="0" w:space="0" w:color="auto"/>
      </w:divBdr>
    </w:div>
    <w:div w:id="901065132">
      <w:bodyDiv w:val="1"/>
      <w:marLeft w:val="0"/>
      <w:marRight w:val="0"/>
      <w:marTop w:val="0"/>
      <w:marBottom w:val="0"/>
      <w:divBdr>
        <w:top w:val="none" w:sz="0" w:space="0" w:color="auto"/>
        <w:left w:val="none" w:sz="0" w:space="0" w:color="auto"/>
        <w:bottom w:val="none" w:sz="0" w:space="0" w:color="auto"/>
        <w:right w:val="none" w:sz="0" w:space="0" w:color="auto"/>
      </w:divBdr>
    </w:div>
    <w:div w:id="909272515">
      <w:bodyDiv w:val="1"/>
      <w:marLeft w:val="0"/>
      <w:marRight w:val="0"/>
      <w:marTop w:val="0"/>
      <w:marBottom w:val="0"/>
      <w:divBdr>
        <w:top w:val="none" w:sz="0" w:space="0" w:color="auto"/>
        <w:left w:val="none" w:sz="0" w:space="0" w:color="auto"/>
        <w:bottom w:val="none" w:sz="0" w:space="0" w:color="auto"/>
        <w:right w:val="none" w:sz="0" w:space="0" w:color="auto"/>
      </w:divBdr>
    </w:div>
    <w:div w:id="917177884">
      <w:bodyDiv w:val="1"/>
      <w:marLeft w:val="0"/>
      <w:marRight w:val="0"/>
      <w:marTop w:val="0"/>
      <w:marBottom w:val="0"/>
      <w:divBdr>
        <w:top w:val="none" w:sz="0" w:space="0" w:color="auto"/>
        <w:left w:val="none" w:sz="0" w:space="0" w:color="auto"/>
        <w:bottom w:val="none" w:sz="0" w:space="0" w:color="auto"/>
        <w:right w:val="none" w:sz="0" w:space="0" w:color="auto"/>
      </w:divBdr>
      <w:divsChild>
        <w:div w:id="576282609">
          <w:marLeft w:val="547"/>
          <w:marRight w:val="0"/>
          <w:marTop w:val="0"/>
          <w:marBottom w:val="0"/>
          <w:divBdr>
            <w:top w:val="none" w:sz="0" w:space="0" w:color="auto"/>
            <w:left w:val="none" w:sz="0" w:space="0" w:color="auto"/>
            <w:bottom w:val="none" w:sz="0" w:space="0" w:color="auto"/>
            <w:right w:val="none" w:sz="0" w:space="0" w:color="auto"/>
          </w:divBdr>
        </w:div>
      </w:divsChild>
    </w:div>
    <w:div w:id="946036942">
      <w:bodyDiv w:val="1"/>
      <w:marLeft w:val="0"/>
      <w:marRight w:val="0"/>
      <w:marTop w:val="0"/>
      <w:marBottom w:val="0"/>
      <w:divBdr>
        <w:top w:val="none" w:sz="0" w:space="0" w:color="auto"/>
        <w:left w:val="none" w:sz="0" w:space="0" w:color="auto"/>
        <w:bottom w:val="none" w:sz="0" w:space="0" w:color="auto"/>
        <w:right w:val="none" w:sz="0" w:space="0" w:color="auto"/>
      </w:divBdr>
    </w:div>
    <w:div w:id="959608841">
      <w:bodyDiv w:val="1"/>
      <w:marLeft w:val="0"/>
      <w:marRight w:val="0"/>
      <w:marTop w:val="0"/>
      <w:marBottom w:val="0"/>
      <w:divBdr>
        <w:top w:val="none" w:sz="0" w:space="0" w:color="auto"/>
        <w:left w:val="none" w:sz="0" w:space="0" w:color="auto"/>
        <w:bottom w:val="none" w:sz="0" w:space="0" w:color="auto"/>
        <w:right w:val="none" w:sz="0" w:space="0" w:color="auto"/>
      </w:divBdr>
      <w:divsChild>
        <w:div w:id="744229760">
          <w:marLeft w:val="0"/>
          <w:marRight w:val="0"/>
          <w:marTop w:val="0"/>
          <w:marBottom w:val="0"/>
          <w:divBdr>
            <w:top w:val="none" w:sz="0" w:space="0" w:color="auto"/>
            <w:left w:val="none" w:sz="0" w:space="0" w:color="auto"/>
            <w:bottom w:val="none" w:sz="0" w:space="0" w:color="auto"/>
            <w:right w:val="none" w:sz="0" w:space="0" w:color="auto"/>
          </w:divBdr>
        </w:div>
      </w:divsChild>
    </w:div>
    <w:div w:id="998577569">
      <w:bodyDiv w:val="1"/>
      <w:marLeft w:val="0"/>
      <w:marRight w:val="0"/>
      <w:marTop w:val="0"/>
      <w:marBottom w:val="0"/>
      <w:divBdr>
        <w:top w:val="none" w:sz="0" w:space="0" w:color="auto"/>
        <w:left w:val="none" w:sz="0" w:space="0" w:color="auto"/>
        <w:bottom w:val="none" w:sz="0" w:space="0" w:color="auto"/>
        <w:right w:val="none" w:sz="0" w:space="0" w:color="auto"/>
      </w:divBdr>
    </w:div>
    <w:div w:id="1007558985">
      <w:bodyDiv w:val="1"/>
      <w:marLeft w:val="0"/>
      <w:marRight w:val="0"/>
      <w:marTop w:val="0"/>
      <w:marBottom w:val="0"/>
      <w:divBdr>
        <w:top w:val="none" w:sz="0" w:space="0" w:color="auto"/>
        <w:left w:val="none" w:sz="0" w:space="0" w:color="auto"/>
        <w:bottom w:val="none" w:sz="0" w:space="0" w:color="auto"/>
        <w:right w:val="none" w:sz="0" w:space="0" w:color="auto"/>
      </w:divBdr>
      <w:divsChild>
        <w:div w:id="814949327">
          <w:marLeft w:val="0"/>
          <w:marRight w:val="0"/>
          <w:marTop w:val="0"/>
          <w:marBottom w:val="0"/>
          <w:divBdr>
            <w:top w:val="none" w:sz="0" w:space="0" w:color="auto"/>
            <w:left w:val="none" w:sz="0" w:space="0" w:color="auto"/>
            <w:bottom w:val="none" w:sz="0" w:space="0" w:color="auto"/>
            <w:right w:val="none" w:sz="0" w:space="0" w:color="auto"/>
          </w:divBdr>
        </w:div>
      </w:divsChild>
    </w:div>
    <w:div w:id="1010714045">
      <w:bodyDiv w:val="1"/>
      <w:marLeft w:val="0"/>
      <w:marRight w:val="0"/>
      <w:marTop w:val="0"/>
      <w:marBottom w:val="0"/>
      <w:divBdr>
        <w:top w:val="none" w:sz="0" w:space="0" w:color="auto"/>
        <w:left w:val="none" w:sz="0" w:space="0" w:color="auto"/>
        <w:bottom w:val="none" w:sz="0" w:space="0" w:color="auto"/>
        <w:right w:val="none" w:sz="0" w:space="0" w:color="auto"/>
      </w:divBdr>
    </w:div>
    <w:div w:id="1025862361">
      <w:bodyDiv w:val="1"/>
      <w:marLeft w:val="0"/>
      <w:marRight w:val="0"/>
      <w:marTop w:val="0"/>
      <w:marBottom w:val="0"/>
      <w:divBdr>
        <w:top w:val="none" w:sz="0" w:space="0" w:color="auto"/>
        <w:left w:val="none" w:sz="0" w:space="0" w:color="auto"/>
        <w:bottom w:val="none" w:sz="0" w:space="0" w:color="auto"/>
        <w:right w:val="none" w:sz="0" w:space="0" w:color="auto"/>
      </w:divBdr>
    </w:div>
    <w:div w:id="1056200621">
      <w:bodyDiv w:val="1"/>
      <w:marLeft w:val="0"/>
      <w:marRight w:val="0"/>
      <w:marTop w:val="0"/>
      <w:marBottom w:val="0"/>
      <w:divBdr>
        <w:top w:val="none" w:sz="0" w:space="0" w:color="auto"/>
        <w:left w:val="none" w:sz="0" w:space="0" w:color="auto"/>
        <w:bottom w:val="none" w:sz="0" w:space="0" w:color="auto"/>
        <w:right w:val="none" w:sz="0" w:space="0" w:color="auto"/>
      </w:divBdr>
    </w:div>
    <w:div w:id="1057125481">
      <w:bodyDiv w:val="1"/>
      <w:marLeft w:val="0"/>
      <w:marRight w:val="0"/>
      <w:marTop w:val="0"/>
      <w:marBottom w:val="0"/>
      <w:divBdr>
        <w:top w:val="none" w:sz="0" w:space="0" w:color="auto"/>
        <w:left w:val="none" w:sz="0" w:space="0" w:color="auto"/>
        <w:bottom w:val="none" w:sz="0" w:space="0" w:color="auto"/>
        <w:right w:val="none" w:sz="0" w:space="0" w:color="auto"/>
      </w:divBdr>
    </w:div>
    <w:div w:id="1094861752">
      <w:bodyDiv w:val="1"/>
      <w:marLeft w:val="0"/>
      <w:marRight w:val="0"/>
      <w:marTop w:val="0"/>
      <w:marBottom w:val="0"/>
      <w:divBdr>
        <w:top w:val="none" w:sz="0" w:space="0" w:color="auto"/>
        <w:left w:val="none" w:sz="0" w:space="0" w:color="auto"/>
        <w:bottom w:val="none" w:sz="0" w:space="0" w:color="auto"/>
        <w:right w:val="none" w:sz="0" w:space="0" w:color="auto"/>
      </w:divBdr>
      <w:divsChild>
        <w:div w:id="1831554862">
          <w:marLeft w:val="0"/>
          <w:marRight w:val="0"/>
          <w:marTop w:val="0"/>
          <w:marBottom w:val="0"/>
          <w:divBdr>
            <w:top w:val="none" w:sz="0" w:space="0" w:color="auto"/>
            <w:left w:val="none" w:sz="0" w:space="0" w:color="auto"/>
            <w:bottom w:val="none" w:sz="0" w:space="0" w:color="auto"/>
            <w:right w:val="none" w:sz="0" w:space="0" w:color="auto"/>
          </w:divBdr>
        </w:div>
      </w:divsChild>
    </w:div>
    <w:div w:id="1141538116">
      <w:bodyDiv w:val="1"/>
      <w:marLeft w:val="0"/>
      <w:marRight w:val="0"/>
      <w:marTop w:val="0"/>
      <w:marBottom w:val="0"/>
      <w:divBdr>
        <w:top w:val="none" w:sz="0" w:space="0" w:color="auto"/>
        <w:left w:val="none" w:sz="0" w:space="0" w:color="auto"/>
        <w:bottom w:val="none" w:sz="0" w:space="0" w:color="auto"/>
        <w:right w:val="none" w:sz="0" w:space="0" w:color="auto"/>
      </w:divBdr>
    </w:div>
    <w:div w:id="1184245970">
      <w:bodyDiv w:val="1"/>
      <w:marLeft w:val="0"/>
      <w:marRight w:val="0"/>
      <w:marTop w:val="0"/>
      <w:marBottom w:val="0"/>
      <w:divBdr>
        <w:top w:val="none" w:sz="0" w:space="0" w:color="auto"/>
        <w:left w:val="none" w:sz="0" w:space="0" w:color="auto"/>
        <w:bottom w:val="none" w:sz="0" w:space="0" w:color="auto"/>
        <w:right w:val="none" w:sz="0" w:space="0" w:color="auto"/>
      </w:divBdr>
      <w:divsChild>
        <w:div w:id="6256677">
          <w:marLeft w:val="0"/>
          <w:marRight w:val="0"/>
          <w:marTop w:val="0"/>
          <w:marBottom w:val="0"/>
          <w:divBdr>
            <w:top w:val="none" w:sz="0" w:space="0" w:color="auto"/>
            <w:left w:val="none" w:sz="0" w:space="0" w:color="auto"/>
            <w:bottom w:val="none" w:sz="0" w:space="0" w:color="auto"/>
            <w:right w:val="none" w:sz="0" w:space="0" w:color="auto"/>
          </w:divBdr>
        </w:div>
      </w:divsChild>
    </w:div>
    <w:div w:id="1271399419">
      <w:bodyDiv w:val="1"/>
      <w:marLeft w:val="0"/>
      <w:marRight w:val="0"/>
      <w:marTop w:val="0"/>
      <w:marBottom w:val="0"/>
      <w:divBdr>
        <w:top w:val="none" w:sz="0" w:space="0" w:color="auto"/>
        <w:left w:val="none" w:sz="0" w:space="0" w:color="auto"/>
        <w:bottom w:val="none" w:sz="0" w:space="0" w:color="auto"/>
        <w:right w:val="none" w:sz="0" w:space="0" w:color="auto"/>
      </w:divBdr>
    </w:div>
    <w:div w:id="1281913784">
      <w:bodyDiv w:val="1"/>
      <w:marLeft w:val="0"/>
      <w:marRight w:val="0"/>
      <w:marTop w:val="0"/>
      <w:marBottom w:val="0"/>
      <w:divBdr>
        <w:top w:val="none" w:sz="0" w:space="0" w:color="auto"/>
        <w:left w:val="none" w:sz="0" w:space="0" w:color="auto"/>
        <w:bottom w:val="none" w:sz="0" w:space="0" w:color="auto"/>
        <w:right w:val="none" w:sz="0" w:space="0" w:color="auto"/>
      </w:divBdr>
    </w:div>
    <w:div w:id="1282229405">
      <w:bodyDiv w:val="1"/>
      <w:marLeft w:val="0"/>
      <w:marRight w:val="0"/>
      <w:marTop w:val="0"/>
      <w:marBottom w:val="0"/>
      <w:divBdr>
        <w:top w:val="none" w:sz="0" w:space="0" w:color="auto"/>
        <w:left w:val="none" w:sz="0" w:space="0" w:color="auto"/>
        <w:bottom w:val="none" w:sz="0" w:space="0" w:color="auto"/>
        <w:right w:val="none" w:sz="0" w:space="0" w:color="auto"/>
      </w:divBdr>
    </w:div>
    <w:div w:id="1288005626">
      <w:bodyDiv w:val="1"/>
      <w:marLeft w:val="0"/>
      <w:marRight w:val="0"/>
      <w:marTop w:val="0"/>
      <w:marBottom w:val="0"/>
      <w:divBdr>
        <w:top w:val="none" w:sz="0" w:space="0" w:color="auto"/>
        <w:left w:val="none" w:sz="0" w:space="0" w:color="auto"/>
        <w:bottom w:val="none" w:sz="0" w:space="0" w:color="auto"/>
        <w:right w:val="none" w:sz="0" w:space="0" w:color="auto"/>
      </w:divBdr>
    </w:div>
    <w:div w:id="1320839481">
      <w:bodyDiv w:val="1"/>
      <w:marLeft w:val="0"/>
      <w:marRight w:val="0"/>
      <w:marTop w:val="0"/>
      <w:marBottom w:val="0"/>
      <w:divBdr>
        <w:top w:val="none" w:sz="0" w:space="0" w:color="auto"/>
        <w:left w:val="none" w:sz="0" w:space="0" w:color="auto"/>
        <w:bottom w:val="none" w:sz="0" w:space="0" w:color="auto"/>
        <w:right w:val="none" w:sz="0" w:space="0" w:color="auto"/>
      </w:divBdr>
    </w:div>
    <w:div w:id="1327977824">
      <w:bodyDiv w:val="1"/>
      <w:marLeft w:val="0"/>
      <w:marRight w:val="0"/>
      <w:marTop w:val="0"/>
      <w:marBottom w:val="0"/>
      <w:divBdr>
        <w:top w:val="none" w:sz="0" w:space="0" w:color="auto"/>
        <w:left w:val="none" w:sz="0" w:space="0" w:color="auto"/>
        <w:bottom w:val="none" w:sz="0" w:space="0" w:color="auto"/>
        <w:right w:val="none" w:sz="0" w:space="0" w:color="auto"/>
      </w:divBdr>
    </w:div>
    <w:div w:id="1329334753">
      <w:bodyDiv w:val="1"/>
      <w:marLeft w:val="0"/>
      <w:marRight w:val="0"/>
      <w:marTop w:val="0"/>
      <w:marBottom w:val="0"/>
      <w:divBdr>
        <w:top w:val="none" w:sz="0" w:space="0" w:color="auto"/>
        <w:left w:val="none" w:sz="0" w:space="0" w:color="auto"/>
        <w:bottom w:val="none" w:sz="0" w:space="0" w:color="auto"/>
        <w:right w:val="none" w:sz="0" w:space="0" w:color="auto"/>
      </w:divBdr>
    </w:div>
    <w:div w:id="1334605794">
      <w:bodyDiv w:val="1"/>
      <w:marLeft w:val="0"/>
      <w:marRight w:val="0"/>
      <w:marTop w:val="0"/>
      <w:marBottom w:val="0"/>
      <w:divBdr>
        <w:top w:val="none" w:sz="0" w:space="0" w:color="auto"/>
        <w:left w:val="none" w:sz="0" w:space="0" w:color="auto"/>
        <w:bottom w:val="none" w:sz="0" w:space="0" w:color="auto"/>
        <w:right w:val="none" w:sz="0" w:space="0" w:color="auto"/>
      </w:divBdr>
    </w:div>
    <w:div w:id="1401367942">
      <w:bodyDiv w:val="1"/>
      <w:marLeft w:val="0"/>
      <w:marRight w:val="0"/>
      <w:marTop w:val="0"/>
      <w:marBottom w:val="0"/>
      <w:divBdr>
        <w:top w:val="none" w:sz="0" w:space="0" w:color="auto"/>
        <w:left w:val="none" w:sz="0" w:space="0" w:color="auto"/>
        <w:bottom w:val="none" w:sz="0" w:space="0" w:color="auto"/>
        <w:right w:val="none" w:sz="0" w:space="0" w:color="auto"/>
      </w:divBdr>
    </w:div>
    <w:div w:id="1415470997">
      <w:bodyDiv w:val="1"/>
      <w:marLeft w:val="0"/>
      <w:marRight w:val="0"/>
      <w:marTop w:val="0"/>
      <w:marBottom w:val="0"/>
      <w:divBdr>
        <w:top w:val="none" w:sz="0" w:space="0" w:color="auto"/>
        <w:left w:val="none" w:sz="0" w:space="0" w:color="auto"/>
        <w:bottom w:val="none" w:sz="0" w:space="0" w:color="auto"/>
        <w:right w:val="none" w:sz="0" w:space="0" w:color="auto"/>
      </w:divBdr>
    </w:div>
    <w:div w:id="1460032160">
      <w:bodyDiv w:val="1"/>
      <w:marLeft w:val="0"/>
      <w:marRight w:val="0"/>
      <w:marTop w:val="0"/>
      <w:marBottom w:val="0"/>
      <w:divBdr>
        <w:top w:val="none" w:sz="0" w:space="0" w:color="auto"/>
        <w:left w:val="none" w:sz="0" w:space="0" w:color="auto"/>
        <w:bottom w:val="none" w:sz="0" w:space="0" w:color="auto"/>
        <w:right w:val="none" w:sz="0" w:space="0" w:color="auto"/>
      </w:divBdr>
    </w:div>
    <w:div w:id="1468277854">
      <w:bodyDiv w:val="1"/>
      <w:marLeft w:val="0"/>
      <w:marRight w:val="0"/>
      <w:marTop w:val="0"/>
      <w:marBottom w:val="0"/>
      <w:divBdr>
        <w:top w:val="none" w:sz="0" w:space="0" w:color="auto"/>
        <w:left w:val="none" w:sz="0" w:space="0" w:color="auto"/>
        <w:bottom w:val="none" w:sz="0" w:space="0" w:color="auto"/>
        <w:right w:val="none" w:sz="0" w:space="0" w:color="auto"/>
      </w:divBdr>
    </w:div>
    <w:div w:id="1481192136">
      <w:bodyDiv w:val="1"/>
      <w:marLeft w:val="0"/>
      <w:marRight w:val="0"/>
      <w:marTop w:val="0"/>
      <w:marBottom w:val="0"/>
      <w:divBdr>
        <w:top w:val="none" w:sz="0" w:space="0" w:color="auto"/>
        <w:left w:val="none" w:sz="0" w:space="0" w:color="auto"/>
        <w:bottom w:val="none" w:sz="0" w:space="0" w:color="auto"/>
        <w:right w:val="none" w:sz="0" w:space="0" w:color="auto"/>
      </w:divBdr>
    </w:div>
    <w:div w:id="1514606633">
      <w:bodyDiv w:val="1"/>
      <w:marLeft w:val="0"/>
      <w:marRight w:val="0"/>
      <w:marTop w:val="0"/>
      <w:marBottom w:val="0"/>
      <w:divBdr>
        <w:top w:val="none" w:sz="0" w:space="0" w:color="auto"/>
        <w:left w:val="none" w:sz="0" w:space="0" w:color="auto"/>
        <w:bottom w:val="none" w:sz="0" w:space="0" w:color="auto"/>
        <w:right w:val="none" w:sz="0" w:space="0" w:color="auto"/>
      </w:divBdr>
    </w:div>
    <w:div w:id="1525627718">
      <w:bodyDiv w:val="1"/>
      <w:marLeft w:val="0"/>
      <w:marRight w:val="0"/>
      <w:marTop w:val="0"/>
      <w:marBottom w:val="0"/>
      <w:divBdr>
        <w:top w:val="none" w:sz="0" w:space="0" w:color="auto"/>
        <w:left w:val="none" w:sz="0" w:space="0" w:color="auto"/>
        <w:bottom w:val="none" w:sz="0" w:space="0" w:color="auto"/>
        <w:right w:val="none" w:sz="0" w:space="0" w:color="auto"/>
      </w:divBdr>
    </w:div>
    <w:div w:id="1532887344">
      <w:bodyDiv w:val="1"/>
      <w:marLeft w:val="0"/>
      <w:marRight w:val="0"/>
      <w:marTop w:val="0"/>
      <w:marBottom w:val="0"/>
      <w:divBdr>
        <w:top w:val="none" w:sz="0" w:space="0" w:color="auto"/>
        <w:left w:val="none" w:sz="0" w:space="0" w:color="auto"/>
        <w:bottom w:val="none" w:sz="0" w:space="0" w:color="auto"/>
        <w:right w:val="none" w:sz="0" w:space="0" w:color="auto"/>
      </w:divBdr>
    </w:div>
    <w:div w:id="1547915850">
      <w:bodyDiv w:val="1"/>
      <w:marLeft w:val="0"/>
      <w:marRight w:val="0"/>
      <w:marTop w:val="0"/>
      <w:marBottom w:val="0"/>
      <w:divBdr>
        <w:top w:val="none" w:sz="0" w:space="0" w:color="auto"/>
        <w:left w:val="none" w:sz="0" w:space="0" w:color="auto"/>
        <w:bottom w:val="none" w:sz="0" w:space="0" w:color="auto"/>
        <w:right w:val="none" w:sz="0" w:space="0" w:color="auto"/>
      </w:divBdr>
      <w:divsChild>
        <w:div w:id="1383866499">
          <w:marLeft w:val="0"/>
          <w:marRight w:val="0"/>
          <w:marTop w:val="0"/>
          <w:marBottom w:val="0"/>
          <w:divBdr>
            <w:top w:val="none" w:sz="0" w:space="0" w:color="auto"/>
            <w:left w:val="none" w:sz="0" w:space="0" w:color="auto"/>
            <w:bottom w:val="none" w:sz="0" w:space="0" w:color="auto"/>
            <w:right w:val="none" w:sz="0" w:space="0" w:color="auto"/>
          </w:divBdr>
        </w:div>
      </w:divsChild>
    </w:div>
    <w:div w:id="1557550813">
      <w:bodyDiv w:val="1"/>
      <w:marLeft w:val="0"/>
      <w:marRight w:val="0"/>
      <w:marTop w:val="0"/>
      <w:marBottom w:val="0"/>
      <w:divBdr>
        <w:top w:val="none" w:sz="0" w:space="0" w:color="auto"/>
        <w:left w:val="none" w:sz="0" w:space="0" w:color="auto"/>
        <w:bottom w:val="none" w:sz="0" w:space="0" w:color="auto"/>
        <w:right w:val="none" w:sz="0" w:space="0" w:color="auto"/>
      </w:divBdr>
      <w:divsChild>
        <w:div w:id="1439910576">
          <w:marLeft w:val="576"/>
          <w:marRight w:val="0"/>
          <w:marTop w:val="120"/>
          <w:marBottom w:val="0"/>
          <w:divBdr>
            <w:top w:val="none" w:sz="0" w:space="0" w:color="auto"/>
            <w:left w:val="none" w:sz="0" w:space="0" w:color="auto"/>
            <w:bottom w:val="none" w:sz="0" w:space="0" w:color="auto"/>
            <w:right w:val="none" w:sz="0" w:space="0" w:color="auto"/>
          </w:divBdr>
        </w:div>
      </w:divsChild>
    </w:div>
    <w:div w:id="1582330855">
      <w:bodyDiv w:val="1"/>
      <w:marLeft w:val="0"/>
      <w:marRight w:val="0"/>
      <w:marTop w:val="0"/>
      <w:marBottom w:val="0"/>
      <w:divBdr>
        <w:top w:val="none" w:sz="0" w:space="0" w:color="auto"/>
        <w:left w:val="none" w:sz="0" w:space="0" w:color="auto"/>
        <w:bottom w:val="none" w:sz="0" w:space="0" w:color="auto"/>
        <w:right w:val="none" w:sz="0" w:space="0" w:color="auto"/>
      </w:divBdr>
      <w:divsChild>
        <w:div w:id="1358507057">
          <w:marLeft w:val="547"/>
          <w:marRight w:val="0"/>
          <w:marTop w:val="0"/>
          <w:marBottom w:val="0"/>
          <w:divBdr>
            <w:top w:val="none" w:sz="0" w:space="0" w:color="auto"/>
            <w:left w:val="none" w:sz="0" w:space="0" w:color="auto"/>
            <w:bottom w:val="none" w:sz="0" w:space="0" w:color="auto"/>
            <w:right w:val="none" w:sz="0" w:space="0" w:color="auto"/>
          </w:divBdr>
        </w:div>
      </w:divsChild>
    </w:div>
    <w:div w:id="1627202214">
      <w:bodyDiv w:val="1"/>
      <w:marLeft w:val="0"/>
      <w:marRight w:val="0"/>
      <w:marTop w:val="0"/>
      <w:marBottom w:val="0"/>
      <w:divBdr>
        <w:top w:val="none" w:sz="0" w:space="0" w:color="auto"/>
        <w:left w:val="none" w:sz="0" w:space="0" w:color="auto"/>
        <w:bottom w:val="none" w:sz="0" w:space="0" w:color="auto"/>
        <w:right w:val="none" w:sz="0" w:space="0" w:color="auto"/>
      </w:divBdr>
    </w:div>
    <w:div w:id="1676612191">
      <w:bodyDiv w:val="1"/>
      <w:marLeft w:val="0"/>
      <w:marRight w:val="0"/>
      <w:marTop w:val="0"/>
      <w:marBottom w:val="0"/>
      <w:divBdr>
        <w:top w:val="none" w:sz="0" w:space="0" w:color="auto"/>
        <w:left w:val="none" w:sz="0" w:space="0" w:color="auto"/>
        <w:bottom w:val="none" w:sz="0" w:space="0" w:color="auto"/>
        <w:right w:val="none" w:sz="0" w:space="0" w:color="auto"/>
      </w:divBdr>
    </w:div>
    <w:div w:id="1676806624">
      <w:bodyDiv w:val="1"/>
      <w:marLeft w:val="0"/>
      <w:marRight w:val="0"/>
      <w:marTop w:val="0"/>
      <w:marBottom w:val="0"/>
      <w:divBdr>
        <w:top w:val="none" w:sz="0" w:space="0" w:color="auto"/>
        <w:left w:val="none" w:sz="0" w:space="0" w:color="auto"/>
        <w:bottom w:val="none" w:sz="0" w:space="0" w:color="auto"/>
        <w:right w:val="none" w:sz="0" w:space="0" w:color="auto"/>
      </w:divBdr>
    </w:div>
    <w:div w:id="1699506974">
      <w:bodyDiv w:val="1"/>
      <w:marLeft w:val="0"/>
      <w:marRight w:val="0"/>
      <w:marTop w:val="0"/>
      <w:marBottom w:val="0"/>
      <w:divBdr>
        <w:top w:val="none" w:sz="0" w:space="0" w:color="auto"/>
        <w:left w:val="none" w:sz="0" w:space="0" w:color="auto"/>
        <w:bottom w:val="none" w:sz="0" w:space="0" w:color="auto"/>
        <w:right w:val="none" w:sz="0" w:space="0" w:color="auto"/>
      </w:divBdr>
    </w:div>
    <w:div w:id="1711342846">
      <w:bodyDiv w:val="1"/>
      <w:marLeft w:val="0"/>
      <w:marRight w:val="0"/>
      <w:marTop w:val="0"/>
      <w:marBottom w:val="0"/>
      <w:divBdr>
        <w:top w:val="none" w:sz="0" w:space="0" w:color="auto"/>
        <w:left w:val="none" w:sz="0" w:space="0" w:color="auto"/>
        <w:bottom w:val="none" w:sz="0" w:space="0" w:color="auto"/>
        <w:right w:val="none" w:sz="0" w:space="0" w:color="auto"/>
      </w:divBdr>
    </w:div>
    <w:div w:id="1716545633">
      <w:bodyDiv w:val="1"/>
      <w:marLeft w:val="0"/>
      <w:marRight w:val="0"/>
      <w:marTop w:val="0"/>
      <w:marBottom w:val="0"/>
      <w:divBdr>
        <w:top w:val="none" w:sz="0" w:space="0" w:color="auto"/>
        <w:left w:val="none" w:sz="0" w:space="0" w:color="auto"/>
        <w:bottom w:val="none" w:sz="0" w:space="0" w:color="auto"/>
        <w:right w:val="none" w:sz="0" w:space="0" w:color="auto"/>
      </w:divBdr>
    </w:div>
    <w:div w:id="1768500614">
      <w:bodyDiv w:val="1"/>
      <w:marLeft w:val="0"/>
      <w:marRight w:val="0"/>
      <w:marTop w:val="0"/>
      <w:marBottom w:val="0"/>
      <w:divBdr>
        <w:top w:val="none" w:sz="0" w:space="0" w:color="auto"/>
        <w:left w:val="none" w:sz="0" w:space="0" w:color="auto"/>
        <w:bottom w:val="none" w:sz="0" w:space="0" w:color="auto"/>
        <w:right w:val="none" w:sz="0" w:space="0" w:color="auto"/>
      </w:divBdr>
    </w:div>
    <w:div w:id="1825512151">
      <w:bodyDiv w:val="1"/>
      <w:marLeft w:val="0"/>
      <w:marRight w:val="0"/>
      <w:marTop w:val="0"/>
      <w:marBottom w:val="0"/>
      <w:divBdr>
        <w:top w:val="none" w:sz="0" w:space="0" w:color="auto"/>
        <w:left w:val="none" w:sz="0" w:space="0" w:color="auto"/>
        <w:bottom w:val="none" w:sz="0" w:space="0" w:color="auto"/>
        <w:right w:val="none" w:sz="0" w:space="0" w:color="auto"/>
      </w:divBdr>
    </w:div>
    <w:div w:id="1871914193">
      <w:bodyDiv w:val="1"/>
      <w:marLeft w:val="0"/>
      <w:marRight w:val="0"/>
      <w:marTop w:val="0"/>
      <w:marBottom w:val="0"/>
      <w:divBdr>
        <w:top w:val="none" w:sz="0" w:space="0" w:color="auto"/>
        <w:left w:val="none" w:sz="0" w:space="0" w:color="auto"/>
        <w:bottom w:val="none" w:sz="0" w:space="0" w:color="auto"/>
        <w:right w:val="none" w:sz="0" w:space="0" w:color="auto"/>
      </w:divBdr>
    </w:div>
    <w:div w:id="1891575417">
      <w:bodyDiv w:val="1"/>
      <w:marLeft w:val="0"/>
      <w:marRight w:val="0"/>
      <w:marTop w:val="0"/>
      <w:marBottom w:val="0"/>
      <w:divBdr>
        <w:top w:val="none" w:sz="0" w:space="0" w:color="auto"/>
        <w:left w:val="none" w:sz="0" w:space="0" w:color="auto"/>
        <w:bottom w:val="none" w:sz="0" w:space="0" w:color="auto"/>
        <w:right w:val="none" w:sz="0" w:space="0" w:color="auto"/>
      </w:divBdr>
      <w:divsChild>
        <w:div w:id="1399549415">
          <w:marLeft w:val="0"/>
          <w:marRight w:val="0"/>
          <w:marTop w:val="0"/>
          <w:marBottom w:val="0"/>
          <w:divBdr>
            <w:top w:val="none" w:sz="0" w:space="0" w:color="auto"/>
            <w:left w:val="none" w:sz="0" w:space="0" w:color="auto"/>
            <w:bottom w:val="none" w:sz="0" w:space="0" w:color="auto"/>
            <w:right w:val="none" w:sz="0" w:space="0" w:color="auto"/>
          </w:divBdr>
        </w:div>
      </w:divsChild>
    </w:div>
    <w:div w:id="1905601973">
      <w:bodyDiv w:val="1"/>
      <w:marLeft w:val="0"/>
      <w:marRight w:val="0"/>
      <w:marTop w:val="0"/>
      <w:marBottom w:val="0"/>
      <w:divBdr>
        <w:top w:val="none" w:sz="0" w:space="0" w:color="auto"/>
        <w:left w:val="none" w:sz="0" w:space="0" w:color="auto"/>
        <w:bottom w:val="none" w:sz="0" w:space="0" w:color="auto"/>
        <w:right w:val="none" w:sz="0" w:space="0" w:color="auto"/>
      </w:divBdr>
    </w:div>
    <w:div w:id="1931349039">
      <w:bodyDiv w:val="1"/>
      <w:marLeft w:val="0"/>
      <w:marRight w:val="0"/>
      <w:marTop w:val="0"/>
      <w:marBottom w:val="0"/>
      <w:divBdr>
        <w:top w:val="none" w:sz="0" w:space="0" w:color="auto"/>
        <w:left w:val="none" w:sz="0" w:space="0" w:color="auto"/>
        <w:bottom w:val="none" w:sz="0" w:space="0" w:color="auto"/>
        <w:right w:val="none" w:sz="0" w:space="0" w:color="auto"/>
      </w:divBdr>
    </w:div>
    <w:div w:id="1987935544">
      <w:bodyDiv w:val="1"/>
      <w:marLeft w:val="0"/>
      <w:marRight w:val="0"/>
      <w:marTop w:val="0"/>
      <w:marBottom w:val="0"/>
      <w:divBdr>
        <w:top w:val="none" w:sz="0" w:space="0" w:color="auto"/>
        <w:left w:val="none" w:sz="0" w:space="0" w:color="auto"/>
        <w:bottom w:val="none" w:sz="0" w:space="0" w:color="auto"/>
        <w:right w:val="none" w:sz="0" w:space="0" w:color="auto"/>
      </w:divBdr>
    </w:div>
    <w:div w:id="2013292378">
      <w:bodyDiv w:val="1"/>
      <w:marLeft w:val="0"/>
      <w:marRight w:val="0"/>
      <w:marTop w:val="0"/>
      <w:marBottom w:val="0"/>
      <w:divBdr>
        <w:top w:val="none" w:sz="0" w:space="0" w:color="auto"/>
        <w:left w:val="none" w:sz="0" w:space="0" w:color="auto"/>
        <w:bottom w:val="none" w:sz="0" w:space="0" w:color="auto"/>
        <w:right w:val="none" w:sz="0" w:space="0" w:color="auto"/>
      </w:divBdr>
    </w:div>
    <w:div w:id="2025931814">
      <w:bodyDiv w:val="1"/>
      <w:marLeft w:val="0"/>
      <w:marRight w:val="0"/>
      <w:marTop w:val="0"/>
      <w:marBottom w:val="0"/>
      <w:divBdr>
        <w:top w:val="none" w:sz="0" w:space="0" w:color="auto"/>
        <w:left w:val="none" w:sz="0" w:space="0" w:color="auto"/>
        <w:bottom w:val="none" w:sz="0" w:space="0" w:color="auto"/>
        <w:right w:val="none" w:sz="0" w:space="0" w:color="auto"/>
      </w:divBdr>
    </w:div>
    <w:div w:id="2028175339">
      <w:bodyDiv w:val="1"/>
      <w:marLeft w:val="0"/>
      <w:marRight w:val="0"/>
      <w:marTop w:val="0"/>
      <w:marBottom w:val="0"/>
      <w:divBdr>
        <w:top w:val="none" w:sz="0" w:space="0" w:color="auto"/>
        <w:left w:val="none" w:sz="0" w:space="0" w:color="auto"/>
        <w:bottom w:val="none" w:sz="0" w:space="0" w:color="auto"/>
        <w:right w:val="none" w:sz="0" w:space="0" w:color="auto"/>
      </w:divBdr>
    </w:div>
    <w:div w:id="2028435927">
      <w:bodyDiv w:val="1"/>
      <w:marLeft w:val="0"/>
      <w:marRight w:val="0"/>
      <w:marTop w:val="0"/>
      <w:marBottom w:val="0"/>
      <w:divBdr>
        <w:top w:val="none" w:sz="0" w:space="0" w:color="auto"/>
        <w:left w:val="none" w:sz="0" w:space="0" w:color="auto"/>
        <w:bottom w:val="none" w:sz="0" w:space="0" w:color="auto"/>
        <w:right w:val="none" w:sz="0" w:space="0" w:color="auto"/>
      </w:divBdr>
    </w:div>
    <w:div w:id="2031644095">
      <w:bodyDiv w:val="1"/>
      <w:marLeft w:val="0"/>
      <w:marRight w:val="0"/>
      <w:marTop w:val="0"/>
      <w:marBottom w:val="0"/>
      <w:divBdr>
        <w:top w:val="none" w:sz="0" w:space="0" w:color="auto"/>
        <w:left w:val="none" w:sz="0" w:space="0" w:color="auto"/>
        <w:bottom w:val="none" w:sz="0" w:space="0" w:color="auto"/>
        <w:right w:val="none" w:sz="0" w:space="0" w:color="auto"/>
      </w:divBdr>
      <w:divsChild>
        <w:div w:id="206258557">
          <w:marLeft w:val="547"/>
          <w:marRight w:val="0"/>
          <w:marTop w:val="0"/>
          <w:marBottom w:val="0"/>
          <w:divBdr>
            <w:top w:val="none" w:sz="0" w:space="0" w:color="auto"/>
            <w:left w:val="none" w:sz="0" w:space="0" w:color="auto"/>
            <w:bottom w:val="none" w:sz="0" w:space="0" w:color="auto"/>
            <w:right w:val="none" w:sz="0" w:space="0" w:color="auto"/>
          </w:divBdr>
        </w:div>
      </w:divsChild>
    </w:div>
    <w:div w:id="2037921523">
      <w:bodyDiv w:val="1"/>
      <w:marLeft w:val="0"/>
      <w:marRight w:val="0"/>
      <w:marTop w:val="0"/>
      <w:marBottom w:val="0"/>
      <w:divBdr>
        <w:top w:val="none" w:sz="0" w:space="0" w:color="auto"/>
        <w:left w:val="none" w:sz="0" w:space="0" w:color="auto"/>
        <w:bottom w:val="none" w:sz="0" w:space="0" w:color="auto"/>
        <w:right w:val="none" w:sz="0" w:space="0" w:color="auto"/>
      </w:divBdr>
    </w:div>
    <w:div w:id="2061514045">
      <w:bodyDiv w:val="1"/>
      <w:marLeft w:val="0"/>
      <w:marRight w:val="0"/>
      <w:marTop w:val="0"/>
      <w:marBottom w:val="0"/>
      <w:divBdr>
        <w:top w:val="none" w:sz="0" w:space="0" w:color="auto"/>
        <w:left w:val="none" w:sz="0" w:space="0" w:color="auto"/>
        <w:bottom w:val="none" w:sz="0" w:space="0" w:color="auto"/>
        <w:right w:val="none" w:sz="0" w:space="0" w:color="auto"/>
      </w:divBdr>
      <w:divsChild>
        <w:div w:id="2045983507">
          <w:marLeft w:val="547"/>
          <w:marRight w:val="0"/>
          <w:marTop w:val="0"/>
          <w:marBottom w:val="0"/>
          <w:divBdr>
            <w:top w:val="none" w:sz="0" w:space="0" w:color="auto"/>
            <w:left w:val="none" w:sz="0" w:space="0" w:color="auto"/>
            <w:bottom w:val="none" w:sz="0" w:space="0" w:color="auto"/>
            <w:right w:val="none" w:sz="0" w:space="0" w:color="auto"/>
          </w:divBdr>
        </w:div>
        <w:div w:id="912354265">
          <w:marLeft w:val="547"/>
          <w:marRight w:val="0"/>
          <w:marTop w:val="0"/>
          <w:marBottom w:val="0"/>
          <w:divBdr>
            <w:top w:val="none" w:sz="0" w:space="0" w:color="auto"/>
            <w:left w:val="none" w:sz="0" w:space="0" w:color="auto"/>
            <w:bottom w:val="none" w:sz="0" w:space="0" w:color="auto"/>
            <w:right w:val="none" w:sz="0" w:space="0" w:color="auto"/>
          </w:divBdr>
        </w:div>
      </w:divsChild>
    </w:div>
    <w:div w:id="2073111288">
      <w:bodyDiv w:val="1"/>
      <w:marLeft w:val="0"/>
      <w:marRight w:val="0"/>
      <w:marTop w:val="0"/>
      <w:marBottom w:val="0"/>
      <w:divBdr>
        <w:top w:val="none" w:sz="0" w:space="0" w:color="auto"/>
        <w:left w:val="none" w:sz="0" w:space="0" w:color="auto"/>
        <w:bottom w:val="none" w:sz="0" w:space="0" w:color="auto"/>
        <w:right w:val="none" w:sz="0" w:space="0" w:color="auto"/>
      </w:divBdr>
      <w:divsChild>
        <w:div w:id="393234807">
          <w:marLeft w:val="0"/>
          <w:marRight w:val="0"/>
          <w:marTop w:val="0"/>
          <w:marBottom w:val="0"/>
          <w:divBdr>
            <w:top w:val="none" w:sz="0" w:space="0" w:color="auto"/>
            <w:left w:val="none" w:sz="0" w:space="0" w:color="auto"/>
            <w:bottom w:val="none" w:sz="0" w:space="0" w:color="auto"/>
            <w:right w:val="none" w:sz="0" w:space="0" w:color="auto"/>
          </w:divBdr>
        </w:div>
      </w:divsChild>
    </w:div>
    <w:div w:id="2095930487">
      <w:bodyDiv w:val="1"/>
      <w:marLeft w:val="0"/>
      <w:marRight w:val="0"/>
      <w:marTop w:val="0"/>
      <w:marBottom w:val="0"/>
      <w:divBdr>
        <w:top w:val="none" w:sz="0" w:space="0" w:color="auto"/>
        <w:left w:val="none" w:sz="0" w:space="0" w:color="auto"/>
        <w:bottom w:val="none" w:sz="0" w:space="0" w:color="auto"/>
        <w:right w:val="none" w:sz="0" w:space="0" w:color="auto"/>
      </w:divBdr>
      <w:divsChild>
        <w:div w:id="2119715088">
          <w:marLeft w:val="0"/>
          <w:marRight w:val="0"/>
          <w:marTop w:val="0"/>
          <w:marBottom w:val="0"/>
          <w:divBdr>
            <w:top w:val="none" w:sz="0" w:space="0" w:color="auto"/>
            <w:left w:val="none" w:sz="0" w:space="0" w:color="auto"/>
            <w:bottom w:val="none" w:sz="0" w:space="0" w:color="auto"/>
            <w:right w:val="none" w:sz="0" w:space="0" w:color="auto"/>
          </w:divBdr>
        </w:div>
      </w:divsChild>
    </w:div>
    <w:div w:id="2103447241">
      <w:bodyDiv w:val="1"/>
      <w:marLeft w:val="0"/>
      <w:marRight w:val="0"/>
      <w:marTop w:val="0"/>
      <w:marBottom w:val="0"/>
      <w:divBdr>
        <w:top w:val="none" w:sz="0" w:space="0" w:color="auto"/>
        <w:left w:val="none" w:sz="0" w:space="0" w:color="auto"/>
        <w:bottom w:val="none" w:sz="0" w:space="0" w:color="auto"/>
        <w:right w:val="none" w:sz="0" w:space="0" w:color="auto"/>
      </w:divBdr>
    </w:div>
    <w:div w:id="2117212187">
      <w:bodyDiv w:val="1"/>
      <w:marLeft w:val="0"/>
      <w:marRight w:val="0"/>
      <w:marTop w:val="0"/>
      <w:marBottom w:val="0"/>
      <w:divBdr>
        <w:top w:val="none" w:sz="0" w:space="0" w:color="auto"/>
        <w:left w:val="none" w:sz="0" w:space="0" w:color="auto"/>
        <w:bottom w:val="none" w:sz="0" w:space="0" w:color="auto"/>
        <w:right w:val="none" w:sz="0" w:space="0" w:color="auto"/>
      </w:divBdr>
      <w:divsChild>
        <w:div w:id="883835919">
          <w:marLeft w:val="0"/>
          <w:marRight w:val="0"/>
          <w:marTop w:val="0"/>
          <w:marBottom w:val="0"/>
          <w:divBdr>
            <w:top w:val="none" w:sz="0" w:space="0" w:color="auto"/>
            <w:left w:val="none" w:sz="0" w:space="0" w:color="auto"/>
            <w:bottom w:val="none" w:sz="0" w:space="0" w:color="auto"/>
            <w:right w:val="none" w:sz="0" w:space="0" w:color="auto"/>
          </w:divBdr>
        </w:div>
      </w:divsChild>
    </w:div>
    <w:div w:id="2130856355">
      <w:bodyDiv w:val="1"/>
      <w:marLeft w:val="0"/>
      <w:marRight w:val="0"/>
      <w:marTop w:val="0"/>
      <w:marBottom w:val="0"/>
      <w:divBdr>
        <w:top w:val="none" w:sz="0" w:space="0" w:color="auto"/>
        <w:left w:val="none" w:sz="0" w:space="0" w:color="auto"/>
        <w:bottom w:val="none" w:sz="0" w:space="0" w:color="auto"/>
        <w:right w:val="none" w:sz="0" w:space="0" w:color="auto"/>
      </w:divBdr>
      <w:divsChild>
        <w:div w:id="529808004">
          <w:marLeft w:val="547"/>
          <w:marRight w:val="0"/>
          <w:marTop w:val="0"/>
          <w:marBottom w:val="0"/>
          <w:divBdr>
            <w:top w:val="none" w:sz="0" w:space="0" w:color="auto"/>
            <w:left w:val="none" w:sz="0" w:space="0" w:color="auto"/>
            <w:bottom w:val="none" w:sz="0" w:space="0" w:color="auto"/>
            <w:right w:val="none" w:sz="0" w:space="0" w:color="auto"/>
          </w:divBdr>
        </w:div>
      </w:divsChild>
    </w:div>
    <w:div w:id="21337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8A6E-0966-4CF7-AEC2-1AD2D48C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533</Words>
  <Characters>3042</Characters>
  <Application>Microsoft Office Word</Application>
  <DocSecurity>0</DocSecurity>
  <Lines>25</Lines>
  <Paragraphs>7</Paragraphs>
  <ScaleCrop>false</ScaleCrop>
  <Company>microsoft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陳述意見及回答：</dc:title>
  <dc:creator>Customer</dc:creator>
  <cp:lastModifiedBy>user</cp:lastModifiedBy>
  <cp:revision>2</cp:revision>
  <cp:lastPrinted>2013-11-26T00:40:00Z</cp:lastPrinted>
  <dcterms:created xsi:type="dcterms:W3CDTF">2015-05-26T08:34:00Z</dcterms:created>
  <dcterms:modified xsi:type="dcterms:W3CDTF">2015-05-26T08:34:00Z</dcterms:modified>
</cp:coreProperties>
</file>